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B08C" w14:textId="7DCFECD9" w:rsidR="00A624E4" w:rsidRDefault="007578BF" w:rsidP="00896644">
      <w:pPr>
        <w:pStyle w:val="Pretitle"/>
      </w:pPr>
      <w:r>
        <w:drawing>
          <wp:anchor distT="0" distB="0" distL="114300" distR="114300" simplePos="0" relativeHeight="251658240" behindDoc="1" locked="0" layoutInCell="1" allowOverlap="1" wp14:anchorId="2CBE4A54" wp14:editId="46F57835">
            <wp:simplePos x="0" y="0"/>
            <wp:positionH relativeFrom="column">
              <wp:posOffset>114300</wp:posOffset>
            </wp:positionH>
            <wp:positionV relativeFrom="paragraph">
              <wp:posOffset>0</wp:posOffset>
            </wp:positionV>
            <wp:extent cx="868680" cy="868680"/>
            <wp:effectExtent l="0" t="0" r="762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r w:rsidR="00752BEA" w:rsidRPr="00752BEA">
        <w:t xml:space="preserve">Texas Commission on Environmental </w:t>
      </w:r>
      <w:r w:rsidR="00752BEA" w:rsidRPr="00A504B9">
        <w:t>Quality</w:t>
      </w:r>
    </w:p>
    <w:p w14:paraId="3C6EAFA5" w14:textId="77777777" w:rsidR="00C67F2E" w:rsidRDefault="003D1D05" w:rsidP="00896644">
      <w:pPr>
        <w:pStyle w:val="Title"/>
      </w:pPr>
      <w:r w:rsidRPr="00896644">
        <w:t>Closure</w:t>
      </w:r>
      <w:r w:rsidRPr="000939CA">
        <w:t xml:space="preserve"> Plan for Municipal Solid Waste </w:t>
      </w:r>
      <w:r w:rsidR="00467D51" w:rsidRPr="000939CA">
        <w:t>Type I</w:t>
      </w:r>
      <w:r w:rsidR="00E13D45">
        <w:br/>
      </w:r>
      <w:r w:rsidR="00981655">
        <w:t xml:space="preserve">Landfill </w:t>
      </w:r>
      <w:r w:rsidRPr="000939CA">
        <w:t>Unit</w:t>
      </w:r>
      <w:r w:rsidR="00FD34A5" w:rsidRPr="000939CA">
        <w:t>s</w:t>
      </w:r>
      <w:r w:rsidRPr="000939CA">
        <w:t xml:space="preserve"> and Final Facility Closure</w:t>
      </w:r>
    </w:p>
    <w:p w14:paraId="7D551D09" w14:textId="77777777" w:rsidR="00FD34A5" w:rsidRDefault="00871CDF" w:rsidP="00141FBA">
      <w:pPr>
        <w:pStyle w:val="BodyText"/>
      </w:pPr>
      <w:r w:rsidRPr="00C82850">
        <w:t xml:space="preserve">This form is for use by applicants or </w:t>
      </w:r>
      <w:r w:rsidR="00A67DB1" w:rsidRPr="004D56AF">
        <w:t>site</w:t>
      </w:r>
      <w:r w:rsidR="00A67DB1">
        <w:t xml:space="preserve"> </w:t>
      </w:r>
      <w:r w:rsidRPr="00C82850">
        <w:t>operators of Municipal Solid Waste (MSW) Type</w:t>
      </w:r>
      <w:r w:rsidR="00FD34A5">
        <w:t> </w:t>
      </w:r>
      <w:r w:rsidR="003F35C0" w:rsidRPr="00C82850">
        <w:t>I</w:t>
      </w:r>
      <w:r w:rsidRPr="00C82850">
        <w:t xml:space="preserve"> landfills to </w:t>
      </w:r>
      <w:r w:rsidR="00A46BB2">
        <w:t>detail the plan for closure of a landfill unit, closure of associated stora</w:t>
      </w:r>
      <w:r w:rsidR="0046375A">
        <w:t>ge or processing units, and final closure of the facility</w:t>
      </w:r>
      <w:r w:rsidRPr="00C82850">
        <w:t xml:space="preserve"> </w:t>
      </w:r>
      <w:r w:rsidR="003F35C0" w:rsidRPr="00C82850">
        <w:t xml:space="preserve">to meet the requirements in </w:t>
      </w:r>
      <w:r w:rsidR="003D1D05" w:rsidRPr="00C82850">
        <w:t>30</w:t>
      </w:r>
      <w:r w:rsidR="00A64092">
        <w:t> </w:t>
      </w:r>
      <w:r w:rsidR="003D1D05" w:rsidRPr="00C82850">
        <w:t xml:space="preserve">TAC Chapter 330, §330.63(h) </w:t>
      </w:r>
      <w:r w:rsidR="0046375A">
        <w:t xml:space="preserve">and 30 TAC Chapter 330 Subchapter K </w:t>
      </w:r>
      <w:r w:rsidR="003D1D05" w:rsidRPr="00C82850">
        <w:t xml:space="preserve">for a </w:t>
      </w:r>
      <w:r w:rsidR="003F35C0" w:rsidRPr="00C82850">
        <w:t xml:space="preserve">MSW Type I </w:t>
      </w:r>
      <w:r w:rsidR="003D1D05" w:rsidRPr="00C82850">
        <w:t>facility</w:t>
      </w:r>
      <w:r w:rsidR="00580CAD" w:rsidRPr="00C82850">
        <w:t>.</w:t>
      </w:r>
      <w:r w:rsidR="003D1D05" w:rsidRPr="00C82850">
        <w:t xml:space="preserve">  </w:t>
      </w:r>
    </w:p>
    <w:p w14:paraId="4547E924" w14:textId="77777777" w:rsidR="00D616CC" w:rsidRDefault="003F35C0" w:rsidP="00141FBA">
      <w:pPr>
        <w:pStyle w:val="BodyText"/>
      </w:pPr>
      <w:r w:rsidRPr="00C82850">
        <w:t>If you need assistance in completing this form, please contact the MSW Permits Section in the Waste Permits Division at (512) 239-2335.</w:t>
      </w:r>
    </w:p>
    <w:p w14:paraId="72C7E21E" w14:textId="77777777" w:rsidR="00D616CC" w:rsidRPr="00B25134" w:rsidRDefault="0022417F" w:rsidP="00B25134">
      <w:pPr>
        <w:pStyle w:val="Heading1"/>
      </w:pPr>
      <w:r w:rsidRPr="00B25134">
        <w:t>General Information</w:t>
      </w:r>
    </w:p>
    <w:p w14:paraId="793A8325" w14:textId="77777777" w:rsidR="00C82850" w:rsidRPr="00E044D9" w:rsidRDefault="00C82850" w:rsidP="00E044D9">
      <w:pPr>
        <w:pStyle w:val="SignatureSectionInputRows"/>
      </w:pPr>
      <w:r w:rsidRPr="00E044D9">
        <w:t>Facility Name:</w:t>
      </w:r>
      <w:r w:rsidRPr="00E044D9">
        <w:fldChar w:fldCharType="begin">
          <w:ffData>
            <w:name w:val="Text1"/>
            <w:enabled/>
            <w:calcOnExit w:val="0"/>
            <w:statusText w:type="text" w:val="facility name"/>
            <w:textInput/>
          </w:ffData>
        </w:fldChar>
      </w:r>
      <w:bookmarkStart w:id="0" w:name="Text1"/>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bookmarkEnd w:id="0"/>
    </w:p>
    <w:p w14:paraId="54C61229" w14:textId="77777777" w:rsidR="00C82850" w:rsidRPr="00E044D9" w:rsidRDefault="00C82850" w:rsidP="00E044D9">
      <w:pPr>
        <w:pStyle w:val="SignatureSectionInputRows"/>
      </w:pPr>
      <w:r w:rsidRPr="00E044D9">
        <w:t>MSW Permit No.:</w:t>
      </w:r>
      <w:r w:rsidRPr="00E044D9">
        <w:fldChar w:fldCharType="begin">
          <w:ffData>
            <w:name w:val="Text2"/>
            <w:enabled/>
            <w:calcOnExit w:val="0"/>
            <w:statusText w:type="text" w:val="permit number"/>
            <w:textInput/>
          </w:ffData>
        </w:fldChar>
      </w:r>
      <w:bookmarkStart w:id="1" w:name="Text2"/>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bookmarkEnd w:id="1"/>
    </w:p>
    <w:p w14:paraId="4DB38224" w14:textId="77777777" w:rsidR="00C82850" w:rsidRPr="00E044D9" w:rsidRDefault="00C82850" w:rsidP="00E044D9">
      <w:pPr>
        <w:pStyle w:val="SignatureSectionInputRows"/>
      </w:pPr>
      <w:r w:rsidRPr="00E044D9">
        <w:t>Site Operator/Permittee Name:</w:t>
      </w:r>
      <w:r w:rsidRPr="00E044D9">
        <w:fldChar w:fldCharType="begin">
          <w:ffData>
            <w:name w:val="Text3"/>
            <w:enabled/>
            <w:calcOnExit w:val="0"/>
            <w:statusText w:type="text" w:val="site operator/ permittee name"/>
            <w:textInput/>
          </w:ffData>
        </w:fldChar>
      </w:r>
      <w:bookmarkStart w:id="2" w:name="Text3"/>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bookmarkEnd w:id="2"/>
    </w:p>
    <w:p w14:paraId="7A947159" w14:textId="77777777" w:rsidR="0022417F" w:rsidRPr="00B25134" w:rsidRDefault="0022417F" w:rsidP="00B25134">
      <w:pPr>
        <w:pStyle w:val="Heading1"/>
      </w:pPr>
      <w:r w:rsidRPr="00B25134">
        <w:t>Landfill and Other Waste Management Units and Operations Requiring Closure at the Facility</w:t>
      </w:r>
    </w:p>
    <w:p w14:paraId="2BCD4E1B" w14:textId="77777777" w:rsidR="00A97B98" w:rsidRDefault="00A97B98" w:rsidP="000939CA">
      <w:pPr>
        <w:pStyle w:val="Heading2"/>
      </w:pPr>
      <w:r>
        <w:t>Facility Units</w:t>
      </w:r>
    </w:p>
    <w:p w14:paraId="7E3A3580" w14:textId="77777777" w:rsidR="00C330CE" w:rsidRDefault="00C330CE" w:rsidP="000939CA">
      <w:pPr>
        <w:pStyle w:val="Caption"/>
      </w:pPr>
      <w:r>
        <w:t xml:space="preserve">Table </w:t>
      </w:r>
      <w:fldSimple w:instr=" SEQ Table \* ARABIC ">
        <w:r w:rsidR="00EA2F71">
          <w:rPr>
            <w:noProof/>
          </w:rPr>
          <w:t>1</w:t>
        </w:r>
      </w:fldSimple>
      <w:r w:rsidR="00220708">
        <w:t>.</w:t>
      </w:r>
      <w:r w:rsidR="00220708">
        <w:tab/>
      </w:r>
      <w:r>
        <w:t>Description of Landfill</w:t>
      </w:r>
      <w:r>
        <w:rPr>
          <w:noProof/>
        </w:rPr>
        <w:t xml:space="preserve"> Units</w:t>
      </w:r>
      <w:r w:rsidR="002C6205">
        <w:rPr>
          <w:noProof/>
        </w:rPr>
        <w:t>.</w:t>
      </w:r>
    </w:p>
    <w:tbl>
      <w:tblPr>
        <w:tblStyle w:val="TableGrid"/>
        <w:tblW w:w="10080" w:type="dxa"/>
        <w:jc w:val="center"/>
        <w:tblLayout w:type="fixed"/>
        <w:tblCellMar>
          <w:top w:w="58" w:type="dxa"/>
          <w:left w:w="58" w:type="dxa"/>
          <w:bottom w:w="58" w:type="dxa"/>
          <w:right w:w="58" w:type="dxa"/>
        </w:tblCellMar>
        <w:tblLook w:val="04A0" w:firstRow="1" w:lastRow="0" w:firstColumn="1" w:lastColumn="0" w:noHBand="0" w:noVBand="1"/>
        <w:tblCaption w:val="Description of the Landfill Units Form"/>
      </w:tblPr>
      <w:tblGrid>
        <w:gridCol w:w="1177"/>
        <w:gridCol w:w="1148"/>
        <w:gridCol w:w="1062"/>
        <w:gridCol w:w="1062"/>
        <w:gridCol w:w="1041"/>
        <w:gridCol w:w="1170"/>
        <w:gridCol w:w="990"/>
        <w:gridCol w:w="1170"/>
        <w:gridCol w:w="1260"/>
      </w:tblGrid>
      <w:tr w:rsidR="00A64092" w:rsidRPr="003D1D05" w14:paraId="0940A28F" w14:textId="77777777" w:rsidTr="000939CA">
        <w:trPr>
          <w:trHeight w:val="720"/>
          <w:tblHeader/>
          <w:jc w:val="center"/>
        </w:trPr>
        <w:tc>
          <w:tcPr>
            <w:tcW w:w="1177" w:type="dxa"/>
            <w:shd w:val="clear" w:color="auto" w:fill="auto"/>
            <w:tcMar>
              <w:top w:w="29" w:type="dxa"/>
              <w:left w:w="29" w:type="dxa"/>
              <w:bottom w:w="43" w:type="dxa"/>
              <w:right w:w="29" w:type="dxa"/>
            </w:tcMar>
            <w:vAlign w:val="center"/>
          </w:tcPr>
          <w:p w14:paraId="1A236B95" w14:textId="77777777" w:rsidR="00E102AE" w:rsidRPr="00C82850" w:rsidRDefault="00E102AE" w:rsidP="000939CA">
            <w:pPr>
              <w:pStyle w:val="TableHeader"/>
            </w:pPr>
            <w:r w:rsidRPr="00C82850">
              <w:t>Name or Descriptor of Unit</w:t>
            </w:r>
          </w:p>
        </w:tc>
        <w:tc>
          <w:tcPr>
            <w:tcW w:w="1148" w:type="dxa"/>
            <w:shd w:val="clear" w:color="auto" w:fill="auto"/>
            <w:tcMar>
              <w:top w:w="29" w:type="dxa"/>
              <w:left w:w="29" w:type="dxa"/>
              <w:bottom w:w="43" w:type="dxa"/>
              <w:right w:w="29" w:type="dxa"/>
            </w:tcMar>
            <w:vAlign w:val="center"/>
          </w:tcPr>
          <w:p w14:paraId="5BE3052D" w14:textId="77777777" w:rsidR="00E102AE" w:rsidRPr="00C82850" w:rsidRDefault="00E102AE" w:rsidP="000939CA">
            <w:pPr>
              <w:pStyle w:val="TableHeader"/>
            </w:pPr>
            <w:r w:rsidRPr="00C82850">
              <w:t>Operating Status of Unit</w:t>
            </w:r>
          </w:p>
          <w:p w14:paraId="2F4A6538" w14:textId="77777777" w:rsidR="00E102AE" w:rsidRPr="00C82850" w:rsidRDefault="00E102AE" w:rsidP="000939CA">
            <w:pPr>
              <w:pStyle w:val="TableHeader"/>
            </w:pPr>
          </w:p>
        </w:tc>
        <w:tc>
          <w:tcPr>
            <w:tcW w:w="1062" w:type="dxa"/>
            <w:shd w:val="clear" w:color="auto" w:fill="auto"/>
            <w:tcMar>
              <w:top w:w="29" w:type="dxa"/>
              <w:left w:w="29" w:type="dxa"/>
              <w:bottom w:w="43" w:type="dxa"/>
              <w:right w:w="29" w:type="dxa"/>
            </w:tcMar>
            <w:vAlign w:val="center"/>
          </w:tcPr>
          <w:p w14:paraId="5419CEF6" w14:textId="77777777" w:rsidR="00E102AE" w:rsidRPr="00C82850" w:rsidRDefault="00E102AE" w:rsidP="000939CA">
            <w:pPr>
              <w:pStyle w:val="TableHeader"/>
            </w:pPr>
            <w:r w:rsidRPr="00C82850">
              <w:t>Type of Liner System Under Unit</w:t>
            </w:r>
          </w:p>
        </w:tc>
        <w:tc>
          <w:tcPr>
            <w:tcW w:w="1062" w:type="dxa"/>
            <w:shd w:val="clear" w:color="auto" w:fill="auto"/>
            <w:tcMar>
              <w:top w:w="29" w:type="dxa"/>
              <w:left w:w="29" w:type="dxa"/>
              <w:bottom w:w="43" w:type="dxa"/>
              <w:right w:w="29" w:type="dxa"/>
            </w:tcMar>
            <w:vAlign w:val="center"/>
          </w:tcPr>
          <w:p w14:paraId="7D25A75A" w14:textId="77777777" w:rsidR="00E102AE" w:rsidRPr="003D1D05" w:rsidRDefault="00E102AE" w:rsidP="000939CA">
            <w:pPr>
              <w:pStyle w:val="TableHeader"/>
            </w:pPr>
            <w:r w:rsidRPr="00E102AE">
              <w:t>Above Grade Class 1 Disposal Cells in this Unit</w:t>
            </w:r>
          </w:p>
        </w:tc>
        <w:tc>
          <w:tcPr>
            <w:tcW w:w="1041" w:type="dxa"/>
            <w:shd w:val="clear" w:color="auto" w:fill="auto"/>
            <w:tcMar>
              <w:top w:w="29" w:type="dxa"/>
              <w:left w:w="29" w:type="dxa"/>
              <w:bottom w:w="43" w:type="dxa"/>
              <w:right w:w="29" w:type="dxa"/>
            </w:tcMar>
            <w:vAlign w:val="center"/>
          </w:tcPr>
          <w:p w14:paraId="28922ECB" w14:textId="77777777" w:rsidR="00E102AE" w:rsidRPr="003D1D05" w:rsidRDefault="00E102AE" w:rsidP="000939CA">
            <w:pPr>
              <w:pStyle w:val="TableHeader"/>
            </w:pPr>
            <w:r w:rsidRPr="00E102AE">
              <w:t xml:space="preserve">Below Grade Class 1 Disposal Cells in this Unit </w:t>
            </w:r>
          </w:p>
        </w:tc>
        <w:tc>
          <w:tcPr>
            <w:tcW w:w="1170" w:type="dxa"/>
            <w:shd w:val="clear" w:color="auto" w:fill="auto"/>
            <w:tcMar>
              <w:top w:w="29" w:type="dxa"/>
              <w:left w:w="29" w:type="dxa"/>
              <w:bottom w:w="43" w:type="dxa"/>
              <w:right w:w="29" w:type="dxa"/>
            </w:tcMar>
            <w:vAlign w:val="center"/>
          </w:tcPr>
          <w:p w14:paraId="0B19E868" w14:textId="77777777" w:rsidR="00E102AE" w:rsidRPr="003D1D05" w:rsidRDefault="00E102AE" w:rsidP="000939CA">
            <w:pPr>
              <w:pStyle w:val="TableHeader"/>
            </w:pPr>
            <w:r w:rsidRPr="00E102AE">
              <w:t xml:space="preserve">Other Class  1 Disposal Cells in this Unit </w:t>
            </w:r>
            <w:r>
              <w:t>(</w:t>
            </w:r>
            <w:r w:rsidRPr="00E102AE">
              <w:t>describe</w:t>
            </w:r>
            <w:r>
              <w:t>)</w:t>
            </w:r>
          </w:p>
        </w:tc>
        <w:tc>
          <w:tcPr>
            <w:tcW w:w="990" w:type="dxa"/>
            <w:shd w:val="clear" w:color="auto" w:fill="auto"/>
            <w:tcMar>
              <w:top w:w="29" w:type="dxa"/>
              <w:left w:w="29" w:type="dxa"/>
              <w:bottom w:w="43" w:type="dxa"/>
              <w:right w:w="29" w:type="dxa"/>
            </w:tcMar>
            <w:vAlign w:val="center"/>
          </w:tcPr>
          <w:p w14:paraId="7BF59C45" w14:textId="77777777" w:rsidR="00E102AE" w:rsidRPr="003D1D05" w:rsidRDefault="00E102AE" w:rsidP="000939CA">
            <w:pPr>
              <w:pStyle w:val="TableHeader"/>
            </w:pPr>
            <w:r w:rsidRPr="003D1D05">
              <w:t>Size of Unit’s Waste Footprint</w:t>
            </w:r>
          </w:p>
          <w:p w14:paraId="1878EFA4" w14:textId="77777777" w:rsidR="00E102AE" w:rsidRPr="003D1D05" w:rsidRDefault="00E102AE" w:rsidP="000939CA">
            <w:pPr>
              <w:pStyle w:val="TableHeader"/>
            </w:pPr>
            <w:r w:rsidRPr="003D1D05">
              <w:t>(</w:t>
            </w:r>
            <w:r w:rsidR="00B014DE" w:rsidRPr="000939CA">
              <w:t>a</w:t>
            </w:r>
            <w:r w:rsidRPr="000939CA">
              <w:t>cres</w:t>
            </w:r>
            <w:r w:rsidRPr="003D1D05">
              <w:t>)</w:t>
            </w:r>
          </w:p>
        </w:tc>
        <w:tc>
          <w:tcPr>
            <w:tcW w:w="1170" w:type="dxa"/>
            <w:shd w:val="clear" w:color="auto" w:fill="auto"/>
            <w:tcMar>
              <w:top w:w="29" w:type="dxa"/>
              <w:left w:w="29" w:type="dxa"/>
              <w:bottom w:w="43" w:type="dxa"/>
              <w:right w:w="29" w:type="dxa"/>
            </w:tcMar>
            <w:vAlign w:val="center"/>
          </w:tcPr>
          <w:p w14:paraId="728E21B2" w14:textId="77777777" w:rsidR="002C6205" w:rsidRDefault="00E102AE" w:rsidP="000939CA">
            <w:pPr>
              <w:pStyle w:val="TableHeader"/>
            </w:pPr>
            <w:r w:rsidRPr="003D1D05">
              <w:t>Maximum I</w:t>
            </w:r>
            <w:r>
              <w:t>nventory of Waste Ever in Unit</w:t>
            </w:r>
          </w:p>
          <w:p w14:paraId="51AF8F91" w14:textId="77777777" w:rsidR="00E102AE" w:rsidRPr="003D1D05" w:rsidRDefault="002C6205" w:rsidP="000939CA">
            <w:pPr>
              <w:pStyle w:val="TableHeader"/>
            </w:pPr>
            <w:r>
              <w:t xml:space="preserve">(indicate cubic yards or tons) </w:t>
            </w:r>
          </w:p>
        </w:tc>
        <w:tc>
          <w:tcPr>
            <w:tcW w:w="1260" w:type="dxa"/>
            <w:shd w:val="clear" w:color="auto" w:fill="auto"/>
            <w:tcMar>
              <w:top w:w="29" w:type="dxa"/>
              <w:left w:w="29" w:type="dxa"/>
              <w:bottom w:w="43" w:type="dxa"/>
              <w:right w:w="29" w:type="dxa"/>
            </w:tcMar>
            <w:vAlign w:val="center"/>
          </w:tcPr>
          <w:p w14:paraId="572388B6" w14:textId="77777777" w:rsidR="00E102AE" w:rsidRPr="003D1D05" w:rsidRDefault="00E102AE" w:rsidP="000939CA">
            <w:pPr>
              <w:pStyle w:val="TableHeader"/>
            </w:pPr>
            <w:r w:rsidRPr="003D1D05">
              <w:t>Other</w:t>
            </w:r>
            <w:r w:rsidR="008F52BD">
              <w:t xml:space="preserve"> N</w:t>
            </w:r>
            <w:r w:rsidRPr="003D1D05">
              <w:t xml:space="preserve">ecessary </w:t>
            </w:r>
            <w:r w:rsidR="008F52BD">
              <w:t>I</w:t>
            </w:r>
            <w:r w:rsidRPr="003D1D05">
              <w:t>nformation</w:t>
            </w:r>
            <w:r>
              <w:t xml:space="preserve"> that </w:t>
            </w:r>
            <w:r w:rsidR="008F52BD">
              <w:t>P</w:t>
            </w:r>
            <w:r>
              <w:t>ertain</w:t>
            </w:r>
            <w:r w:rsidR="00A64092">
              <w:t>s</w:t>
            </w:r>
            <w:r w:rsidR="00116468">
              <w:t xml:space="preserve"> to th</w:t>
            </w:r>
            <w:r w:rsidR="002D5B70">
              <w:t>e</w:t>
            </w:r>
            <w:r>
              <w:t xml:space="preserve"> </w:t>
            </w:r>
            <w:r w:rsidR="008F52BD">
              <w:t>U</w:t>
            </w:r>
            <w:r>
              <w:t>nit</w:t>
            </w:r>
          </w:p>
        </w:tc>
      </w:tr>
      <w:tr w:rsidR="00A64092" w:rsidRPr="003D1D05" w14:paraId="21D50A82" w14:textId="77777777" w:rsidTr="000939CA">
        <w:trPr>
          <w:trHeight w:val="485"/>
          <w:jc w:val="center"/>
        </w:trPr>
        <w:tc>
          <w:tcPr>
            <w:tcW w:w="1177" w:type="dxa"/>
            <w:tcMar>
              <w:top w:w="0" w:type="dxa"/>
              <w:left w:w="43" w:type="dxa"/>
              <w:bottom w:w="29" w:type="dxa"/>
              <w:right w:w="43" w:type="dxa"/>
            </w:tcMar>
          </w:tcPr>
          <w:p w14:paraId="0FA905C5" w14:textId="77777777" w:rsidR="003D1D05" w:rsidRPr="003D1D05" w:rsidRDefault="00D913C4" w:rsidP="000939CA">
            <w:pPr>
              <w:pStyle w:val="TableData"/>
            </w:pPr>
            <w:r>
              <w:fldChar w:fldCharType="begin">
                <w:ffData>
                  <w:name w:val="Text6"/>
                  <w:enabled/>
                  <w:calcOnExit w:val="0"/>
                  <w:statusText w:type="text" w:val="name or descriptor of unit"/>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48" w:type="dxa"/>
            <w:tcMar>
              <w:top w:w="0" w:type="dxa"/>
              <w:left w:w="43" w:type="dxa"/>
              <w:bottom w:w="29" w:type="dxa"/>
              <w:right w:w="43" w:type="dxa"/>
            </w:tcMar>
          </w:tcPr>
          <w:p w14:paraId="624F046C" w14:textId="77777777" w:rsidR="003D1D05" w:rsidRPr="003D1D05" w:rsidRDefault="00D913C4" w:rsidP="000939CA">
            <w:pPr>
              <w:pStyle w:val="TableData"/>
            </w:pPr>
            <w:r>
              <w:fldChar w:fldCharType="begin">
                <w:ffData>
                  <w:name w:val=""/>
                  <w:enabled/>
                  <w:calcOnExit w:val="0"/>
                  <w:statusText w:type="text" w:val="operating status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Mar>
              <w:top w:w="0" w:type="dxa"/>
              <w:left w:w="43" w:type="dxa"/>
              <w:bottom w:w="29" w:type="dxa"/>
              <w:right w:w="43" w:type="dxa"/>
            </w:tcMar>
          </w:tcPr>
          <w:p w14:paraId="0C69835F" w14:textId="77777777" w:rsidR="003D1D05" w:rsidRPr="003D1D05" w:rsidRDefault="00D913C4" w:rsidP="000939CA">
            <w:pPr>
              <w:pStyle w:val="TableData"/>
            </w:pPr>
            <w:r>
              <w:fldChar w:fldCharType="begin">
                <w:ffData>
                  <w:name w:val=""/>
                  <w:enabled/>
                  <w:calcOnExit w:val="0"/>
                  <w:statusText w:type="text" w:val="type of liner system under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Mar>
              <w:top w:w="0" w:type="dxa"/>
              <w:left w:w="43" w:type="dxa"/>
              <w:bottom w:w="29" w:type="dxa"/>
              <w:right w:w="43" w:type="dxa"/>
            </w:tcMar>
          </w:tcPr>
          <w:p w14:paraId="46E188B6" w14:textId="77777777" w:rsidR="003D1D05" w:rsidRPr="003D1D05" w:rsidRDefault="00B00A21" w:rsidP="000939CA">
            <w:pPr>
              <w:pStyle w:val="TableData"/>
            </w:pPr>
            <w:r>
              <w:fldChar w:fldCharType="begin">
                <w:ffData>
                  <w:name w:val="Check7"/>
                  <w:enabled/>
                  <w:calcOnExit w:val="0"/>
                  <w:checkBox>
                    <w:sizeAuto/>
                    <w:default w:val="0"/>
                  </w:checkBox>
                </w:ffData>
              </w:fldChar>
            </w:r>
            <w:bookmarkStart w:id="4" w:name="Check7"/>
            <w:r>
              <w:instrText xml:space="preserve"> FORMCHECKBOX </w:instrText>
            </w:r>
            <w:r w:rsidR="00477728">
              <w:fldChar w:fldCharType="separate"/>
            </w:r>
            <w:r>
              <w:fldChar w:fldCharType="end"/>
            </w:r>
            <w:bookmarkEnd w:id="4"/>
          </w:p>
        </w:tc>
        <w:tc>
          <w:tcPr>
            <w:tcW w:w="1041" w:type="dxa"/>
            <w:tcMar>
              <w:top w:w="0" w:type="dxa"/>
              <w:left w:w="43" w:type="dxa"/>
              <w:bottom w:w="29" w:type="dxa"/>
              <w:right w:w="43" w:type="dxa"/>
            </w:tcMar>
          </w:tcPr>
          <w:p w14:paraId="5546869B" w14:textId="77777777" w:rsidR="003D1D05" w:rsidRPr="003D1D05" w:rsidRDefault="00A64092" w:rsidP="000939CA">
            <w:pPr>
              <w:pStyle w:val="TableData"/>
            </w:pPr>
            <w:r>
              <w:fldChar w:fldCharType="begin">
                <w:ffData>
                  <w:name w:val="Check1"/>
                  <w:enabled/>
                  <w:calcOnExit w:val="0"/>
                  <w:statusText w:type="text" w:val="cubic yards"/>
                  <w:checkBox>
                    <w:sizeAuto/>
                    <w:default w:val="0"/>
                  </w:checkBox>
                </w:ffData>
              </w:fldChar>
            </w:r>
            <w:r>
              <w:instrText xml:space="preserve"> FORMCHECKBOX </w:instrText>
            </w:r>
            <w:r w:rsidR="00477728">
              <w:fldChar w:fldCharType="separate"/>
            </w:r>
            <w:r>
              <w:fldChar w:fldCharType="end"/>
            </w:r>
            <w:r w:rsidR="00B014DE" w:rsidDel="00A64092">
              <w:t xml:space="preserve"> </w:t>
            </w:r>
          </w:p>
        </w:tc>
        <w:tc>
          <w:tcPr>
            <w:tcW w:w="1170" w:type="dxa"/>
            <w:tcMar>
              <w:top w:w="0" w:type="dxa"/>
              <w:left w:w="43" w:type="dxa"/>
              <w:bottom w:w="29" w:type="dxa"/>
              <w:right w:w="43" w:type="dxa"/>
            </w:tcMar>
          </w:tcPr>
          <w:p w14:paraId="0DA6D602" w14:textId="77777777" w:rsidR="003D1D05" w:rsidRPr="003D1D05" w:rsidRDefault="00A64092" w:rsidP="00A74504">
            <w:pPr>
              <w:pStyle w:val="TableData"/>
            </w:pPr>
            <w:r>
              <w:fldChar w:fldCharType="begin">
                <w:ffData>
                  <w:name w:val="Check1"/>
                  <w:enabled/>
                  <w:calcOnExit w:val="0"/>
                  <w:statusText w:type="text" w:val="cubic yards"/>
                  <w:checkBox>
                    <w:sizeAuto/>
                    <w:default w:val="0"/>
                  </w:checkBox>
                </w:ffData>
              </w:fldChar>
            </w:r>
            <w:r>
              <w:instrText xml:space="preserve"> FORMCHECKBOX </w:instrText>
            </w:r>
            <w:r w:rsidR="00477728">
              <w:fldChar w:fldCharType="separate"/>
            </w:r>
            <w:r>
              <w:fldChar w:fldCharType="end"/>
            </w:r>
            <w:r w:rsidR="002C6205">
              <w:t xml:space="preserve"> </w:t>
            </w:r>
            <w:r w:rsidR="00A74504">
              <w:fldChar w:fldCharType="begin">
                <w:ffData>
                  <w:name w:val=""/>
                  <w:enabled/>
                  <w:calcOnExit w:val="0"/>
                  <w:statusText w:type="text" w:val="describe other disposal cells"/>
                  <w:textInput/>
                </w:ffData>
              </w:fldChar>
            </w:r>
            <w:r w:rsidR="00A74504">
              <w:instrText xml:space="preserve"> FORMTEXT </w:instrText>
            </w:r>
            <w:r w:rsidR="00A74504">
              <w:fldChar w:fldCharType="separate"/>
            </w:r>
            <w:r w:rsidR="00A74504">
              <w:rPr>
                <w:noProof/>
              </w:rPr>
              <w:t> </w:t>
            </w:r>
            <w:r w:rsidR="00A74504">
              <w:rPr>
                <w:noProof/>
              </w:rPr>
              <w:t> </w:t>
            </w:r>
            <w:r w:rsidR="00A74504">
              <w:rPr>
                <w:noProof/>
              </w:rPr>
              <w:t> </w:t>
            </w:r>
            <w:r w:rsidR="00A74504">
              <w:rPr>
                <w:noProof/>
              </w:rPr>
              <w:t> </w:t>
            </w:r>
            <w:r w:rsidR="00A74504">
              <w:rPr>
                <w:noProof/>
              </w:rPr>
              <w:t> </w:t>
            </w:r>
            <w:r w:rsidR="00A74504">
              <w:fldChar w:fldCharType="end"/>
            </w:r>
          </w:p>
        </w:tc>
        <w:tc>
          <w:tcPr>
            <w:tcW w:w="990" w:type="dxa"/>
            <w:tcMar>
              <w:top w:w="0" w:type="dxa"/>
              <w:left w:w="43" w:type="dxa"/>
              <w:bottom w:w="29" w:type="dxa"/>
              <w:right w:w="43" w:type="dxa"/>
            </w:tcMar>
          </w:tcPr>
          <w:p w14:paraId="546CBB34" w14:textId="77777777" w:rsidR="003D1D05" w:rsidRPr="003D1D05" w:rsidRDefault="00D913C4" w:rsidP="000939CA">
            <w:pPr>
              <w:pStyle w:val="TableData"/>
            </w:pPr>
            <w:r>
              <w:fldChar w:fldCharType="begin">
                <w:ffData>
                  <w:name w:val=""/>
                  <w:enabled/>
                  <w:calcOnExit w:val="0"/>
                  <w:statusText w:type="text" w:val="size of unit's waste footprint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Mar>
              <w:top w:w="0" w:type="dxa"/>
              <w:left w:w="43" w:type="dxa"/>
              <w:bottom w:w="29" w:type="dxa"/>
              <w:right w:w="43" w:type="dxa"/>
            </w:tcMar>
          </w:tcPr>
          <w:p w14:paraId="6A56A7BC" w14:textId="77777777" w:rsidR="003D1D05" w:rsidRPr="003D1D05" w:rsidRDefault="00D913C4" w:rsidP="000939CA">
            <w:pPr>
              <w:pStyle w:val="TableData"/>
            </w:pPr>
            <w:r>
              <w:fldChar w:fldCharType="begin">
                <w:ffData>
                  <w:name w:val=""/>
                  <w:enabled/>
                  <w:calcOnExit w:val="0"/>
                  <w:statusText w:type="text" w:val="maximum inventory of waste ever in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Mar>
              <w:top w:w="0" w:type="dxa"/>
              <w:left w:w="43" w:type="dxa"/>
              <w:bottom w:w="29" w:type="dxa"/>
              <w:right w:w="43" w:type="dxa"/>
            </w:tcMar>
          </w:tcPr>
          <w:p w14:paraId="196DBC14" w14:textId="77777777" w:rsidR="003D1D05" w:rsidRPr="003D1D05" w:rsidRDefault="00D913C4" w:rsidP="000939CA">
            <w:pPr>
              <w:pStyle w:val="TableData"/>
            </w:pPr>
            <w:r>
              <w:fldChar w:fldCharType="begin">
                <w:ffData>
                  <w:name w:val=""/>
                  <w:enabled/>
                  <w:calcOnExit w:val="0"/>
                  <w:statusText w:type="text" w:val="other additional information of the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092" w:rsidRPr="003D1D05" w14:paraId="081BB6CF" w14:textId="77777777" w:rsidTr="000939CA">
        <w:trPr>
          <w:trHeight w:val="530"/>
          <w:jc w:val="center"/>
        </w:trPr>
        <w:tc>
          <w:tcPr>
            <w:tcW w:w="1177" w:type="dxa"/>
            <w:tcMar>
              <w:top w:w="0" w:type="dxa"/>
              <w:left w:w="43" w:type="dxa"/>
              <w:bottom w:w="29" w:type="dxa"/>
              <w:right w:w="43" w:type="dxa"/>
            </w:tcMar>
          </w:tcPr>
          <w:p w14:paraId="0500DC65" w14:textId="77777777" w:rsidR="003D1D05" w:rsidRPr="003D1D05" w:rsidRDefault="00D913C4" w:rsidP="000939CA">
            <w:pPr>
              <w:pStyle w:val="TableData"/>
            </w:pPr>
            <w:r>
              <w:fldChar w:fldCharType="begin">
                <w:ffData>
                  <w:name w:val="Text6"/>
                  <w:enabled/>
                  <w:calcOnExit w:val="0"/>
                  <w:statusText w:type="text" w:val="name or descriptor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Mar>
              <w:top w:w="0" w:type="dxa"/>
              <w:left w:w="43" w:type="dxa"/>
              <w:bottom w:w="29" w:type="dxa"/>
              <w:right w:w="43" w:type="dxa"/>
            </w:tcMar>
          </w:tcPr>
          <w:p w14:paraId="0D13C6E4" w14:textId="77777777" w:rsidR="003D1D05" w:rsidRPr="003D1D05" w:rsidRDefault="00D913C4" w:rsidP="000939CA">
            <w:pPr>
              <w:pStyle w:val="TableData"/>
            </w:pPr>
            <w:r>
              <w:fldChar w:fldCharType="begin">
                <w:ffData>
                  <w:name w:val=""/>
                  <w:enabled/>
                  <w:calcOnExit w:val="0"/>
                  <w:statusText w:type="text" w:val="operating status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Mar>
              <w:top w:w="0" w:type="dxa"/>
              <w:left w:w="43" w:type="dxa"/>
              <w:bottom w:w="29" w:type="dxa"/>
              <w:right w:w="43" w:type="dxa"/>
            </w:tcMar>
          </w:tcPr>
          <w:p w14:paraId="4AC1D525" w14:textId="77777777" w:rsidR="003D1D05" w:rsidRPr="003D1D05" w:rsidRDefault="00D913C4" w:rsidP="000939CA">
            <w:pPr>
              <w:pStyle w:val="TableData"/>
            </w:pPr>
            <w:r>
              <w:fldChar w:fldCharType="begin">
                <w:ffData>
                  <w:name w:val=""/>
                  <w:enabled/>
                  <w:calcOnExit w:val="0"/>
                  <w:statusText w:type="text" w:val="type of liner system under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Mar>
              <w:top w:w="0" w:type="dxa"/>
              <w:left w:w="43" w:type="dxa"/>
              <w:bottom w:w="29" w:type="dxa"/>
              <w:right w:w="43" w:type="dxa"/>
            </w:tcMar>
          </w:tcPr>
          <w:p w14:paraId="091ACEC0" w14:textId="77777777" w:rsidR="003D1D05" w:rsidRPr="003D1D05" w:rsidRDefault="00B014DE" w:rsidP="000939CA">
            <w:pPr>
              <w:pStyle w:val="TableData"/>
            </w:pPr>
            <w:r>
              <w:fldChar w:fldCharType="begin">
                <w:ffData>
                  <w:name w:val="Check7"/>
                  <w:enabled/>
                  <w:calcOnExit w:val="0"/>
                  <w:checkBox>
                    <w:sizeAuto/>
                    <w:default w:val="0"/>
                  </w:checkBox>
                </w:ffData>
              </w:fldChar>
            </w:r>
            <w:r>
              <w:instrText xml:space="preserve"> FORMCHECKBOX </w:instrText>
            </w:r>
            <w:r w:rsidR="00477728">
              <w:fldChar w:fldCharType="separate"/>
            </w:r>
            <w:r>
              <w:fldChar w:fldCharType="end"/>
            </w:r>
          </w:p>
        </w:tc>
        <w:tc>
          <w:tcPr>
            <w:tcW w:w="1041" w:type="dxa"/>
            <w:tcMar>
              <w:top w:w="0" w:type="dxa"/>
              <w:left w:w="43" w:type="dxa"/>
              <w:bottom w:w="29" w:type="dxa"/>
              <w:right w:w="43" w:type="dxa"/>
            </w:tcMar>
          </w:tcPr>
          <w:p w14:paraId="647A5B36" w14:textId="77777777" w:rsidR="003D1D05" w:rsidRPr="003D1D05" w:rsidRDefault="00B014DE" w:rsidP="000939CA">
            <w:pPr>
              <w:pStyle w:val="TableData"/>
            </w:pPr>
            <w:r>
              <w:fldChar w:fldCharType="begin">
                <w:ffData>
                  <w:name w:val="Check7"/>
                  <w:enabled/>
                  <w:calcOnExit w:val="0"/>
                  <w:checkBox>
                    <w:sizeAuto/>
                    <w:default w:val="0"/>
                  </w:checkBox>
                </w:ffData>
              </w:fldChar>
            </w:r>
            <w:r>
              <w:instrText xml:space="preserve"> FORMCHECKBOX </w:instrText>
            </w:r>
            <w:r w:rsidR="00477728">
              <w:fldChar w:fldCharType="separate"/>
            </w:r>
            <w:r>
              <w:fldChar w:fldCharType="end"/>
            </w:r>
          </w:p>
        </w:tc>
        <w:tc>
          <w:tcPr>
            <w:tcW w:w="1170" w:type="dxa"/>
            <w:tcMar>
              <w:top w:w="0" w:type="dxa"/>
              <w:left w:w="43" w:type="dxa"/>
              <w:bottom w:w="29" w:type="dxa"/>
              <w:right w:w="43" w:type="dxa"/>
            </w:tcMar>
          </w:tcPr>
          <w:p w14:paraId="450A210D" w14:textId="77777777" w:rsidR="003D1D05" w:rsidRPr="003D1D05" w:rsidRDefault="00401BE9" w:rsidP="000939CA">
            <w:pPr>
              <w:pStyle w:val="TableData"/>
            </w:pPr>
            <w:r w:rsidRPr="00116468">
              <w:fldChar w:fldCharType="begin">
                <w:ffData>
                  <w:name w:val=""/>
                  <w:enabled/>
                  <w:calcOnExit w:val="0"/>
                  <w:statusText w:type="text" w:val="other"/>
                  <w:checkBox>
                    <w:sizeAuto/>
                    <w:default w:val="0"/>
                  </w:checkBox>
                </w:ffData>
              </w:fldChar>
            </w:r>
            <w:r w:rsidRPr="00116468">
              <w:instrText xml:space="preserve"> FORMCHECKBOX </w:instrText>
            </w:r>
            <w:r w:rsidR="00477728">
              <w:fldChar w:fldCharType="separate"/>
            </w:r>
            <w:r w:rsidRPr="00116468">
              <w:fldChar w:fldCharType="end"/>
            </w:r>
            <w:r w:rsidR="00A74504">
              <w:t xml:space="preserve"> </w:t>
            </w:r>
            <w:r w:rsidR="00A74504">
              <w:fldChar w:fldCharType="begin">
                <w:ffData>
                  <w:name w:val=""/>
                  <w:enabled/>
                  <w:calcOnExit w:val="0"/>
                  <w:statusText w:type="text" w:val="describe other disposal cells"/>
                  <w:textInput/>
                </w:ffData>
              </w:fldChar>
            </w:r>
            <w:r w:rsidR="00A74504">
              <w:instrText xml:space="preserve"> FORMTEXT </w:instrText>
            </w:r>
            <w:r w:rsidR="00A74504">
              <w:fldChar w:fldCharType="separate"/>
            </w:r>
            <w:r w:rsidR="00A74504">
              <w:rPr>
                <w:noProof/>
              </w:rPr>
              <w:t> </w:t>
            </w:r>
            <w:r w:rsidR="00A74504">
              <w:rPr>
                <w:noProof/>
              </w:rPr>
              <w:t> </w:t>
            </w:r>
            <w:r w:rsidR="00A74504">
              <w:rPr>
                <w:noProof/>
              </w:rPr>
              <w:t> </w:t>
            </w:r>
            <w:r w:rsidR="00A74504">
              <w:rPr>
                <w:noProof/>
              </w:rPr>
              <w:t> </w:t>
            </w:r>
            <w:r w:rsidR="00A74504">
              <w:rPr>
                <w:noProof/>
              </w:rPr>
              <w:t> </w:t>
            </w:r>
            <w:r w:rsidR="00A74504">
              <w:fldChar w:fldCharType="end"/>
            </w:r>
          </w:p>
        </w:tc>
        <w:tc>
          <w:tcPr>
            <w:tcW w:w="990" w:type="dxa"/>
            <w:tcMar>
              <w:top w:w="0" w:type="dxa"/>
              <w:left w:w="43" w:type="dxa"/>
              <w:bottom w:w="29" w:type="dxa"/>
              <w:right w:w="43" w:type="dxa"/>
            </w:tcMar>
          </w:tcPr>
          <w:p w14:paraId="30A2C1EC" w14:textId="77777777" w:rsidR="003D1D05" w:rsidRPr="003D1D05" w:rsidRDefault="00D913C4" w:rsidP="000939CA">
            <w:pPr>
              <w:pStyle w:val="TableData"/>
            </w:pPr>
            <w:r>
              <w:fldChar w:fldCharType="begin">
                <w:ffData>
                  <w:name w:val=""/>
                  <w:enabled/>
                  <w:calcOnExit w:val="0"/>
                  <w:statusText w:type="text" w:val="size of unit's waste footprint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Mar>
              <w:top w:w="0" w:type="dxa"/>
              <w:left w:w="43" w:type="dxa"/>
              <w:bottom w:w="29" w:type="dxa"/>
              <w:right w:w="43" w:type="dxa"/>
            </w:tcMar>
          </w:tcPr>
          <w:p w14:paraId="6EF6382C" w14:textId="77777777" w:rsidR="003D1D05" w:rsidRPr="003D1D05" w:rsidRDefault="00D913C4" w:rsidP="000939CA">
            <w:pPr>
              <w:pStyle w:val="TableData"/>
            </w:pPr>
            <w:r>
              <w:fldChar w:fldCharType="begin">
                <w:ffData>
                  <w:name w:val=""/>
                  <w:enabled/>
                  <w:calcOnExit w:val="0"/>
                  <w:statusText w:type="text" w:val="maximum inventory of waste ever in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Mar>
              <w:top w:w="0" w:type="dxa"/>
              <w:left w:w="43" w:type="dxa"/>
              <w:bottom w:w="29" w:type="dxa"/>
              <w:right w:w="43" w:type="dxa"/>
            </w:tcMar>
          </w:tcPr>
          <w:p w14:paraId="76D5EE16" w14:textId="77777777" w:rsidR="003D1D05" w:rsidRPr="003D1D05" w:rsidRDefault="00D913C4" w:rsidP="000939CA">
            <w:pPr>
              <w:pStyle w:val="TableData"/>
            </w:pPr>
            <w:r>
              <w:fldChar w:fldCharType="begin">
                <w:ffData>
                  <w:name w:val=""/>
                  <w:enabled/>
                  <w:calcOnExit w:val="0"/>
                  <w:statusText w:type="text" w:val="other additional information of the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092" w:rsidRPr="003D1D05" w14:paraId="6749652E" w14:textId="77777777" w:rsidTr="000939CA">
        <w:trPr>
          <w:trHeight w:val="440"/>
          <w:jc w:val="center"/>
        </w:trPr>
        <w:tc>
          <w:tcPr>
            <w:tcW w:w="1177" w:type="dxa"/>
            <w:tcMar>
              <w:top w:w="0" w:type="dxa"/>
              <w:left w:w="43" w:type="dxa"/>
              <w:bottom w:w="29" w:type="dxa"/>
              <w:right w:w="43" w:type="dxa"/>
            </w:tcMar>
          </w:tcPr>
          <w:p w14:paraId="2A40DD92" w14:textId="77777777" w:rsidR="003D1D05" w:rsidRPr="003D1D05" w:rsidRDefault="00D913C4" w:rsidP="000939CA">
            <w:pPr>
              <w:pStyle w:val="TableData"/>
            </w:pPr>
            <w:r>
              <w:fldChar w:fldCharType="begin">
                <w:ffData>
                  <w:name w:val="Text6"/>
                  <w:enabled/>
                  <w:calcOnExit w:val="0"/>
                  <w:statusText w:type="text" w:val="name or descriptor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Mar>
              <w:top w:w="0" w:type="dxa"/>
              <w:left w:w="43" w:type="dxa"/>
              <w:bottom w:w="29" w:type="dxa"/>
              <w:right w:w="43" w:type="dxa"/>
            </w:tcMar>
          </w:tcPr>
          <w:p w14:paraId="1580F0A0" w14:textId="77777777" w:rsidR="003D1D05" w:rsidRPr="003D1D05" w:rsidRDefault="00D913C4" w:rsidP="000939CA">
            <w:pPr>
              <w:pStyle w:val="TableData"/>
            </w:pPr>
            <w:r>
              <w:fldChar w:fldCharType="begin">
                <w:ffData>
                  <w:name w:val=""/>
                  <w:enabled/>
                  <w:calcOnExit w:val="0"/>
                  <w:statusText w:type="text" w:val="operating status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Mar>
              <w:top w:w="0" w:type="dxa"/>
              <w:left w:w="43" w:type="dxa"/>
              <w:bottom w:w="29" w:type="dxa"/>
              <w:right w:w="43" w:type="dxa"/>
            </w:tcMar>
          </w:tcPr>
          <w:p w14:paraId="0E9BE1A6" w14:textId="77777777" w:rsidR="003D1D05" w:rsidRPr="003D1D05" w:rsidRDefault="00D913C4" w:rsidP="000939CA">
            <w:pPr>
              <w:pStyle w:val="TableData"/>
            </w:pPr>
            <w:r>
              <w:fldChar w:fldCharType="begin">
                <w:ffData>
                  <w:name w:val=""/>
                  <w:enabled/>
                  <w:calcOnExit w:val="0"/>
                  <w:statusText w:type="text" w:val="type of liner system under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Mar>
              <w:top w:w="0" w:type="dxa"/>
              <w:left w:w="43" w:type="dxa"/>
              <w:bottom w:w="29" w:type="dxa"/>
              <w:right w:w="43" w:type="dxa"/>
            </w:tcMar>
          </w:tcPr>
          <w:p w14:paraId="0D2C67A3" w14:textId="77777777" w:rsidR="003D1D05" w:rsidRPr="003D1D05" w:rsidRDefault="00B014DE" w:rsidP="000939CA">
            <w:pPr>
              <w:pStyle w:val="TableData"/>
            </w:pPr>
            <w:r>
              <w:fldChar w:fldCharType="begin">
                <w:ffData>
                  <w:name w:val="Check7"/>
                  <w:enabled/>
                  <w:calcOnExit w:val="0"/>
                  <w:checkBox>
                    <w:sizeAuto/>
                    <w:default w:val="0"/>
                  </w:checkBox>
                </w:ffData>
              </w:fldChar>
            </w:r>
            <w:r>
              <w:instrText xml:space="preserve"> FORMCHECKBOX </w:instrText>
            </w:r>
            <w:r w:rsidR="00477728">
              <w:fldChar w:fldCharType="separate"/>
            </w:r>
            <w:r>
              <w:fldChar w:fldCharType="end"/>
            </w:r>
            <w:r w:rsidDel="00B014DE">
              <w:t xml:space="preserve"> </w:t>
            </w:r>
          </w:p>
        </w:tc>
        <w:tc>
          <w:tcPr>
            <w:tcW w:w="1041" w:type="dxa"/>
            <w:tcMar>
              <w:top w:w="0" w:type="dxa"/>
              <w:left w:w="43" w:type="dxa"/>
              <w:bottom w:w="29" w:type="dxa"/>
              <w:right w:w="43" w:type="dxa"/>
            </w:tcMar>
          </w:tcPr>
          <w:p w14:paraId="7B9092E1" w14:textId="77777777" w:rsidR="003D1D05" w:rsidRPr="003D1D05" w:rsidRDefault="00D913C4" w:rsidP="000939CA">
            <w:pPr>
              <w:pStyle w:val="TableData"/>
            </w:pPr>
            <w:r>
              <w:fldChar w:fldCharType="begin">
                <w:ffData>
                  <w:name w:val=""/>
                  <w:enabled/>
                  <w:calcOnExit w:val="0"/>
                  <w:statusText w:type="text" w:val="below grade class 1"/>
                  <w:checkBox>
                    <w:sizeAuto/>
                    <w:default w:val="0"/>
                  </w:checkBox>
                </w:ffData>
              </w:fldChar>
            </w:r>
            <w:r>
              <w:instrText xml:space="preserve"> FORMCHECKBOX </w:instrText>
            </w:r>
            <w:r w:rsidR="00477728">
              <w:fldChar w:fldCharType="separate"/>
            </w:r>
            <w:r>
              <w:fldChar w:fldCharType="end"/>
            </w:r>
          </w:p>
        </w:tc>
        <w:tc>
          <w:tcPr>
            <w:tcW w:w="1170" w:type="dxa"/>
            <w:tcMar>
              <w:top w:w="0" w:type="dxa"/>
              <w:left w:w="43" w:type="dxa"/>
              <w:bottom w:w="29" w:type="dxa"/>
              <w:right w:w="43" w:type="dxa"/>
            </w:tcMar>
          </w:tcPr>
          <w:p w14:paraId="745FCA8E" w14:textId="77777777" w:rsidR="003D1D05" w:rsidRPr="003D1D05" w:rsidRDefault="00401BE9" w:rsidP="000939CA">
            <w:pPr>
              <w:pStyle w:val="TableData"/>
            </w:pPr>
            <w:r w:rsidRPr="00A74504">
              <w:fldChar w:fldCharType="begin">
                <w:ffData>
                  <w:name w:val=""/>
                  <w:enabled/>
                  <w:calcOnExit w:val="0"/>
                  <w:statusText w:type="text" w:val="other"/>
                  <w:checkBox>
                    <w:sizeAuto/>
                    <w:default w:val="0"/>
                  </w:checkBox>
                </w:ffData>
              </w:fldChar>
            </w:r>
            <w:r w:rsidRPr="00A74504">
              <w:instrText xml:space="preserve"> FORMCHECKBOX </w:instrText>
            </w:r>
            <w:r w:rsidR="00477728">
              <w:fldChar w:fldCharType="separate"/>
            </w:r>
            <w:r w:rsidRPr="00A74504">
              <w:fldChar w:fldCharType="end"/>
            </w:r>
            <w:r w:rsidR="00A74504">
              <w:t xml:space="preserve"> </w:t>
            </w:r>
            <w:r w:rsidR="00A74504">
              <w:fldChar w:fldCharType="begin">
                <w:ffData>
                  <w:name w:val=""/>
                  <w:enabled/>
                  <w:calcOnExit w:val="0"/>
                  <w:statusText w:type="text" w:val="describe other disposal cells"/>
                  <w:textInput/>
                </w:ffData>
              </w:fldChar>
            </w:r>
            <w:r w:rsidR="00A74504">
              <w:instrText xml:space="preserve"> FORMTEXT </w:instrText>
            </w:r>
            <w:r w:rsidR="00A74504">
              <w:fldChar w:fldCharType="separate"/>
            </w:r>
            <w:r w:rsidR="00A74504">
              <w:rPr>
                <w:noProof/>
              </w:rPr>
              <w:t> </w:t>
            </w:r>
            <w:r w:rsidR="00A74504">
              <w:rPr>
                <w:noProof/>
              </w:rPr>
              <w:t> </w:t>
            </w:r>
            <w:r w:rsidR="00A74504">
              <w:rPr>
                <w:noProof/>
              </w:rPr>
              <w:t> </w:t>
            </w:r>
            <w:r w:rsidR="00A74504">
              <w:rPr>
                <w:noProof/>
              </w:rPr>
              <w:t> </w:t>
            </w:r>
            <w:r w:rsidR="00A74504">
              <w:rPr>
                <w:noProof/>
              </w:rPr>
              <w:t> </w:t>
            </w:r>
            <w:r w:rsidR="00A74504">
              <w:fldChar w:fldCharType="end"/>
            </w:r>
          </w:p>
        </w:tc>
        <w:tc>
          <w:tcPr>
            <w:tcW w:w="990" w:type="dxa"/>
            <w:tcMar>
              <w:top w:w="0" w:type="dxa"/>
              <w:left w:w="43" w:type="dxa"/>
              <w:bottom w:w="29" w:type="dxa"/>
              <w:right w:w="43" w:type="dxa"/>
            </w:tcMar>
          </w:tcPr>
          <w:p w14:paraId="19EA9D81" w14:textId="77777777" w:rsidR="003D1D05" w:rsidRPr="003D1D05" w:rsidRDefault="00D913C4" w:rsidP="000939CA">
            <w:pPr>
              <w:pStyle w:val="TableData"/>
            </w:pPr>
            <w:r>
              <w:fldChar w:fldCharType="begin">
                <w:ffData>
                  <w:name w:val=""/>
                  <w:enabled/>
                  <w:calcOnExit w:val="0"/>
                  <w:statusText w:type="text" w:val="size of unit's waste footprint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Mar>
              <w:top w:w="0" w:type="dxa"/>
              <w:left w:w="43" w:type="dxa"/>
              <w:bottom w:w="29" w:type="dxa"/>
              <w:right w:w="43" w:type="dxa"/>
            </w:tcMar>
          </w:tcPr>
          <w:p w14:paraId="58A91156" w14:textId="77777777" w:rsidR="003D1D05" w:rsidRPr="003D1D05" w:rsidRDefault="00D913C4" w:rsidP="000939CA">
            <w:pPr>
              <w:pStyle w:val="TableData"/>
            </w:pPr>
            <w:r>
              <w:fldChar w:fldCharType="begin">
                <w:ffData>
                  <w:name w:val=""/>
                  <w:enabled/>
                  <w:calcOnExit w:val="0"/>
                  <w:statusText w:type="text" w:val="maximum inventory of waste ever in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Mar>
              <w:top w:w="0" w:type="dxa"/>
              <w:left w:w="43" w:type="dxa"/>
              <w:bottom w:w="29" w:type="dxa"/>
              <w:right w:w="43" w:type="dxa"/>
            </w:tcMar>
          </w:tcPr>
          <w:p w14:paraId="690B0846" w14:textId="77777777" w:rsidR="003D1D05" w:rsidRPr="003D1D05" w:rsidRDefault="00D913C4" w:rsidP="000939CA">
            <w:pPr>
              <w:pStyle w:val="TableData"/>
            </w:pPr>
            <w:r>
              <w:fldChar w:fldCharType="begin">
                <w:ffData>
                  <w:name w:val=""/>
                  <w:enabled/>
                  <w:calcOnExit w:val="0"/>
                  <w:statusText w:type="text" w:val="other additional information of the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092" w:rsidRPr="003D1D05" w14:paraId="6898ED26" w14:textId="77777777" w:rsidTr="000939CA">
        <w:trPr>
          <w:trHeight w:val="440"/>
          <w:jc w:val="center"/>
        </w:trPr>
        <w:tc>
          <w:tcPr>
            <w:tcW w:w="1177" w:type="dxa"/>
            <w:tcBorders>
              <w:bottom w:val="single" w:sz="4" w:space="0" w:color="auto"/>
            </w:tcBorders>
            <w:tcMar>
              <w:top w:w="0" w:type="dxa"/>
              <w:left w:w="43" w:type="dxa"/>
              <w:bottom w:w="29" w:type="dxa"/>
              <w:right w:w="43" w:type="dxa"/>
            </w:tcMar>
          </w:tcPr>
          <w:p w14:paraId="05BB8A4E" w14:textId="77777777" w:rsidR="003D1D05" w:rsidRPr="003D1D05" w:rsidRDefault="00D913C4" w:rsidP="000939CA">
            <w:pPr>
              <w:pStyle w:val="TableData"/>
            </w:pPr>
            <w:r>
              <w:fldChar w:fldCharType="begin">
                <w:ffData>
                  <w:name w:val="Text6"/>
                  <w:enabled/>
                  <w:calcOnExit w:val="0"/>
                  <w:statusText w:type="text" w:val="name or descriptor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8" w:type="dxa"/>
            <w:tcBorders>
              <w:bottom w:val="single" w:sz="4" w:space="0" w:color="auto"/>
            </w:tcBorders>
            <w:tcMar>
              <w:top w:w="0" w:type="dxa"/>
              <w:left w:w="43" w:type="dxa"/>
              <w:bottom w:w="29" w:type="dxa"/>
              <w:right w:w="43" w:type="dxa"/>
            </w:tcMar>
          </w:tcPr>
          <w:p w14:paraId="06B577BB" w14:textId="77777777" w:rsidR="003D1D05" w:rsidRPr="003D1D05" w:rsidRDefault="00D913C4" w:rsidP="000939CA">
            <w:pPr>
              <w:pStyle w:val="TableData"/>
            </w:pPr>
            <w:r>
              <w:fldChar w:fldCharType="begin">
                <w:ffData>
                  <w:name w:val=""/>
                  <w:enabled/>
                  <w:calcOnExit w:val="0"/>
                  <w:statusText w:type="text" w:val="operating status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Borders>
              <w:bottom w:val="single" w:sz="4" w:space="0" w:color="auto"/>
            </w:tcBorders>
            <w:tcMar>
              <w:top w:w="0" w:type="dxa"/>
              <w:left w:w="43" w:type="dxa"/>
              <w:bottom w:w="29" w:type="dxa"/>
              <w:right w:w="43" w:type="dxa"/>
            </w:tcMar>
          </w:tcPr>
          <w:p w14:paraId="7ABEE68B" w14:textId="77777777" w:rsidR="003D1D05" w:rsidRPr="003D1D05" w:rsidRDefault="00D913C4" w:rsidP="000939CA">
            <w:pPr>
              <w:pStyle w:val="TableData"/>
            </w:pPr>
            <w:r>
              <w:fldChar w:fldCharType="begin">
                <w:ffData>
                  <w:name w:val=""/>
                  <w:enabled/>
                  <w:calcOnExit w:val="0"/>
                  <w:statusText w:type="text" w:val="type of liner system under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62" w:type="dxa"/>
            <w:tcBorders>
              <w:bottom w:val="single" w:sz="4" w:space="0" w:color="auto"/>
            </w:tcBorders>
            <w:tcMar>
              <w:top w:w="0" w:type="dxa"/>
              <w:left w:w="43" w:type="dxa"/>
              <w:bottom w:w="29" w:type="dxa"/>
              <w:right w:w="43" w:type="dxa"/>
            </w:tcMar>
          </w:tcPr>
          <w:p w14:paraId="089F69BF" w14:textId="77777777" w:rsidR="003D1D05" w:rsidRPr="003D1D05" w:rsidRDefault="00B014DE" w:rsidP="000939CA">
            <w:pPr>
              <w:pStyle w:val="TableData"/>
            </w:pPr>
            <w:r>
              <w:fldChar w:fldCharType="begin">
                <w:ffData>
                  <w:name w:val="Check7"/>
                  <w:enabled/>
                  <w:calcOnExit w:val="0"/>
                  <w:checkBox>
                    <w:sizeAuto/>
                    <w:default w:val="0"/>
                  </w:checkBox>
                </w:ffData>
              </w:fldChar>
            </w:r>
            <w:r>
              <w:instrText xml:space="preserve"> FORMCHECKBOX </w:instrText>
            </w:r>
            <w:r w:rsidR="00477728">
              <w:fldChar w:fldCharType="separate"/>
            </w:r>
            <w:r>
              <w:fldChar w:fldCharType="end"/>
            </w:r>
            <w:r w:rsidDel="00B014DE">
              <w:t xml:space="preserve"> </w:t>
            </w:r>
          </w:p>
        </w:tc>
        <w:tc>
          <w:tcPr>
            <w:tcW w:w="1041" w:type="dxa"/>
            <w:tcBorders>
              <w:bottom w:val="single" w:sz="4" w:space="0" w:color="auto"/>
            </w:tcBorders>
            <w:tcMar>
              <w:top w:w="0" w:type="dxa"/>
              <w:left w:w="43" w:type="dxa"/>
              <w:bottom w:w="29" w:type="dxa"/>
              <w:right w:w="43" w:type="dxa"/>
            </w:tcMar>
          </w:tcPr>
          <w:p w14:paraId="66A8729E" w14:textId="77777777" w:rsidR="003D1D05" w:rsidRPr="003D1D05" w:rsidRDefault="00D913C4" w:rsidP="000939CA">
            <w:pPr>
              <w:pStyle w:val="TableData"/>
            </w:pPr>
            <w:r>
              <w:fldChar w:fldCharType="begin">
                <w:ffData>
                  <w:name w:val=""/>
                  <w:enabled/>
                  <w:calcOnExit w:val="0"/>
                  <w:statusText w:type="text" w:val="below grade class 1"/>
                  <w:checkBox>
                    <w:sizeAuto/>
                    <w:default w:val="0"/>
                  </w:checkBox>
                </w:ffData>
              </w:fldChar>
            </w:r>
            <w:r>
              <w:instrText xml:space="preserve"> FORMCHECKBOX </w:instrText>
            </w:r>
            <w:r w:rsidR="00477728">
              <w:fldChar w:fldCharType="separate"/>
            </w:r>
            <w:r>
              <w:fldChar w:fldCharType="end"/>
            </w:r>
          </w:p>
        </w:tc>
        <w:tc>
          <w:tcPr>
            <w:tcW w:w="1170" w:type="dxa"/>
            <w:tcBorders>
              <w:bottom w:val="single" w:sz="4" w:space="0" w:color="auto"/>
            </w:tcBorders>
            <w:tcMar>
              <w:top w:w="0" w:type="dxa"/>
              <w:left w:w="43" w:type="dxa"/>
              <w:bottom w:w="29" w:type="dxa"/>
              <w:right w:w="43" w:type="dxa"/>
            </w:tcMar>
          </w:tcPr>
          <w:p w14:paraId="6741F402" w14:textId="77777777" w:rsidR="003D1D05" w:rsidRPr="003D1D05" w:rsidRDefault="00401BE9" w:rsidP="000939CA">
            <w:pPr>
              <w:pStyle w:val="TableData"/>
            </w:pPr>
            <w:r w:rsidRPr="00A74504">
              <w:fldChar w:fldCharType="begin">
                <w:ffData>
                  <w:name w:val=""/>
                  <w:enabled/>
                  <w:calcOnExit w:val="0"/>
                  <w:statusText w:type="text" w:val="other"/>
                  <w:checkBox>
                    <w:sizeAuto/>
                    <w:default w:val="0"/>
                  </w:checkBox>
                </w:ffData>
              </w:fldChar>
            </w:r>
            <w:r w:rsidRPr="00A74504">
              <w:instrText xml:space="preserve"> FORMCHECKBOX </w:instrText>
            </w:r>
            <w:r w:rsidR="00477728">
              <w:fldChar w:fldCharType="separate"/>
            </w:r>
            <w:r w:rsidRPr="00A74504">
              <w:fldChar w:fldCharType="end"/>
            </w:r>
            <w:r w:rsidR="00A74504">
              <w:t xml:space="preserve"> </w:t>
            </w:r>
            <w:r w:rsidR="00A74504">
              <w:fldChar w:fldCharType="begin">
                <w:ffData>
                  <w:name w:val=""/>
                  <w:enabled/>
                  <w:calcOnExit w:val="0"/>
                  <w:statusText w:type="text" w:val="describe other disposal cells"/>
                  <w:textInput/>
                </w:ffData>
              </w:fldChar>
            </w:r>
            <w:r w:rsidR="00A74504">
              <w:instrText xml:space="preserve"> FORMTEXT </w:instrText>
            </w:r>
            <w:r w:rsidR="00A74504">
              <w:fldChar w:fldCharType="separate"/>
            </w:r>
            <w:r w:rsidR="00A74504">
              <w:rPr>
                <w:noProof/>
              </w:rPr>
              <w:t> </w:t>
            </w:r>
            <w:r w:rsidR="00A74504">
              <w:rPr>
                <w:noProof/>
              </w:rPr>
              <w:t> </w:t>
            </w:r>
            <w:r w:rsidR="00A74504">
              <w:rPr>
                <w:noProof/>
              </w:rPr>
              <w:t> </w:t>
            </w:r>
            <w:r w:rsidR="00A74504">
              <w:rPr>
                <w:noProof/>
              </w:rPr>
              <w:t> </w:t>
            </w:r>
            <w:r w:rsidR="00A74504">
              <w:rPr>
                <w:noProof/>
              </w:rPr>
              <w:t> </w:t>
            </w:r>
            <w:r w:rsidR="00A74504">
              <w:fldChar w:fldCharType="end"/>
            </w:r>
          </w:p>
        </w:tc>
        <w:tc>
          <w:tcPr>
            <w:tcW w:w="990" w:type="dxa"/>
            <w:tcBorders>
              <w:bottom w:val="single" w:sz="4" w:space="0" w:color="auto"/>
            </w:tcBorders>
            <w:tcMar>
              <w:top w:w="0" w:type="dxa"/>
              <w:left w:w="43" w:type="dxa"/>
              <w:bottom w:w="29" w:type="dxa"/>
              <w:right w:w="43" w:type="dxa"/>
            </w:tcMar>
          </w:tcPr>
          <w:p w14:paraId="683ADE0B" w14:textId="77777777" w:rsidR="003D1D05" w:rsidRPr="003D1D05" w:rsidRDefault="00D913C4" w:rsidP="000939CA">
            <w:pPr>
              <w:pStyle w:val="TableData"/>
            </w:pPr>
            <w:r>
              <w:fldChar w:fldCharType="begin">
                <w:ffData>
                  <w:name w:val=""/>
                  <w:enabled/>
                  <w:calcOnExit w:val="0"/>
                  <w:statusText w:type="text" w:val="size of unit's waste footprint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bottom w:val="single" w:sz="4" w:space="0" w:color="auto"/>
            </w:tcBorders>
            <w:tcMar>
              <w:top w:w="0" w:type="dxa"/>
              <w:left w:w="43" w:type="dxa"/>
              <w:bottom w:w="29" w:type="dxa"/>
              <w:right w:w="43" w:type="dxa"/>
            </w:tcMar>
          </w:tcPr>
          <w:p w14:paraId="35654CB9" w14:textId="77777777" w:rsidR="003D1D05" w:rsidRPr="003D1D05" w:rsidRDefault="00D913C4" w:rsidP="000939CA">
            <w:pPr>
              <w:pStyle w:val="TableData"/>
            </w:pPr>
            <w:r>
              <w:fldChar w:fldCharType="begin">
                <w:ffData>
                  <w:name w:val=""/>
                  <w:enabled/>
                  <w:calcOnExit w:val="0"/>
                  <w:statusText w:type="text" w:val="maximum inventory of waste ever in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bottom w:val="single" w:sz="4" w:space="0" w:color="auto"/>
            </w:tcBorders>
            <w:tcMar>
              <w:top w:w="0" w:type="dxa"/>
              <w:left w:w="43" w:type="dxa"/>
              <w:bottom w:w="29" w:type="dxa"/>
              <w:right w:w="43" w:type="dxa"/>
            </w:tcMar>
          </w:tcPr>
          <w:p w14:paraId="0A3D314C" w14:textId="77777777" w:rsidR="003D1D05" w:rsidRPr="003D1D05" w:rsidRDefault="00D913C4" w:rsidP="000939CA">
            <w:pPr>
              <w:pStyle w:val="TableData"/>
            </w:pPr>
            <w:r>
              <w:fldChar w:fldCharType="begin">
                <w:ffData>
                  <w:name w:val=""/>
                  <w:enabled/>
                  <w:calcOnExit w:val="0"/>
                  <w:statusText w:type="text" w:val="other additional information of the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2CCD" w:rsidRPr="003D1D05" w14:paraId="122ECB9B" w14:textId="77777777" w:rsidTr="000939CA">
        <w:trPr>
          <w:trHeight w:val="440"/>
          <w:jc w:val="center"/>
        </w:trPr>
        <w:tc>
          <w:tcPr>
            <w:tcW w:w="1177" w:type="dxa"/>
            <w:tcBorders>
              <w:bottom w:val="single" w:sz="4" w:space="0" w:color="auto"/>
              <w:right w:val="nil"/>
            </w:tcBorders>
            <w:shd w:val="clear" w:color="auto" w:fill="auto"/>
            <w:tcMar>
              <w:top w:w="0" w:type="dxa"/>
              <w:left w:w="43" w:type="dxa"/>
              <w:bottom w:w="29" w:type="dxa"/>
              <w:right w:w="43" w:type="dxa"/>
            </w:tcMar>
          </w:tcPr>
          <w:p w14:paraId="4DCEC204" w14:textId="77777777" w:rsidR="00872CCD" w:rsidRDefault="00872CCD">
            <w:pPr>
              <w:pStyle w:val="TableData"/>
            </w:pPr>
            <w:r>
              <w:t>Totals</w:t>
            </w:r>
          </w:p>
        </w:tc>
        <w:tc>
          <w:tcPr>
            <w:tcW w:w="1148" w:type="dxa"/>
            <w:tcBorders>
              <w:left w:val="nil"/>
              <w:bottom w:val="single" w:sz="4" w:space="0" w:color="auto"/>
              <w:right w:val="nil"/>
            </w:tcBorders>
            <w:shd w:val="clear" w:color="auto" w:fill="auto"/>
            <w:tcMar>
              <w:top w:w="0" w:type="dxa"/>
              <w:left w:w="43" w:type="dxa"/>
              <w:bottom w:w="29" w:type="dxa"/>
              <w:right w:w="43" w:type="dxa"/>
            </w:tcMar>
          </w:tcPr>
          <w:p w14:paraId="0FF5ECEC" w14:textId="77777777" w:rsidR="00872CCD" w:rsidRDefault="00872CCD">
            <w:pPr>
              <w:pStyle w:val="TableData"/>
            </w:pPr>
          </w:p>
        </w:tc>
        <w:tc>
          <w:tcPr>
            <w:tcW w:w="1062" w:type="dxa"/>
            <w:tcBorders>
              <w:left w:val="nil"/>
              <w:bottom w:val="single" w:sz="4" w:space="0" w:color="auto"/>
              <w:right w:val="nil"/>
            </w:tcBorders>
            <w:shd w:val="clear" w:color="auto" w:fill="auto"/>
            <w:tcMar>
              <w:top w:w="0" w:type="dxa"/>
              <w:left w:w="43" w:type="dxa"/>
              <w:bottom w:w="29" w:type="dxa"/>
              <w:right w:w="43" w:type="dxa"/>
            </w:tcMar>
          </w:tcPr>
          <w:p w14:paraId="688EC890" w14:textId="77777777" w:rsidR="00872CCD" w:rsidRDefault="00872CCD">
            <w:pPr>
              <w:pStyle w:val="TableData"/>
            </w:pPr>
          </w:p>
        </w:tc>
        <w:tc>
          <w:tcPr>
            <w:tcW w:w="1062" w:type="dxa"/>
            <w:tcBorders>
              <w:left w:val="nil"/>
              <w:bottom w:val="single" w:sz="4" w:space="0" w:color="auto"/>
              <w:right w:val="nil"/>
            </w:tcBorders>
            <w:shd w:val="clear" w:color="auto" w:fill="auto"/>
            <w:tcMar>
              <w:top w:w="0" w:type="dxa"/>
              <w:left w:w="43" w:type="dxa"/>
              <w:bottom w:w="29" w:type="dxa"/>
              <w:right w:w="43" w:type="dxa"/>
            </w:tcMar>
          </w:tcPr>
          <w:p w14:paraId="48B12A4F" w14:textId="77777777" w:rsidR="00872CCD" w:rsidRDefault="00872CCD">
            <w:pPr>
              <w:pStyle w:val="TableData"/>
            </w:pPr>
          </w:p>
        </w:tc>
        <w:tc>
          <w:tcPr>
            <w:tcW w:w="1041" w:type="dxa"/>
            <w:tcBorders>
              <w:left w:val="nil"/>
              <w:bottom w:val="single" w:sz="4" w:space="0" w:color="auto"/>
              <w:right w:val="nil"/>
            </w:tcBorders>
            <w:shd w:val="clear" w:color="auto" w:fill="auto"/>
            <w:tcMar>
              <w:top w:w="0" w:type="dxa"/>
              <w:left w:w="43" w:type="dxa"/>
              <w:bottom w:w="29" w:type="dxa"/>
              <w:right w:w="43" w:type="dxa"/>
            </w:tcMar>
          </w:tcPr>
          <w:p w14:paraId="4FB0E50D" w14:textId="77777777" w:rsidR="00872CCD" w:rsidRDefault="00872CCD">
            <w:pPr>
              <w:pStyle w:val="TableData"/>
            </w:pPr>
          </w:p>
        </w:tc>
        <w:tc>
          <w:tcPr>
            <w:tcW w:w="1170" w:type="dxa"/>
            <w:tcBorders>
              <w:left w:val="nil"/>
              <w:bottom w:val="single" w:sz="4" w:space="0" w:color="auto"/>
            </w:tcBorders>
            <w:shd w:val="clear" w:color="auto" w:fill="auto"/>
            <w:tcMar>
              <w:top w:w="0" w:type="dxa"/>
              <w:left w:w="43" w:type="dxa"/>
              <w:bottom w:w="29" w:type="dxa"/>
              <w:right w:w="43" w:type="dxa"/>
            </w:tcMar>
          </w:tcPr>
          <w:p w14:paraId="50500115" w14:textId="77777777" w:rsidR="00872CCD" w:rsidRDefault="00872CCD">
            <w:pPr>
              <w:pStyle w:val="TableData"/>
            </w:pPr>
          </w:p>
        </w:tc>
        <w:tc>
          <w:tcPr>
            <w:tcW w:w="990" w:type="dxa"/>
            <w:tcBorders>
              <w:bottom w:val="single" w:sz="4" w:space="0" w:color="auto"/>
            </w:tcBorders>
            <w:tcMar>
              <w:top w:w="0" w:type="dxa"/>
              <w:left w:w="43" w:type="dxa"/>
              <w:bottom w:w="29" w:type="dxa"/>
              <w:right w:w="43" w:type="dxa"/>
            </w:tcMar>
            <w:vAlign w:val="center"/>
          </w:tcPr>
          <w:p w14:paraId="284668E8" w14:textId="77777777" w:rsidR="00872CCD" w:rsidRDefault="00A37C37">
            <w:pPr>
              <w:pStyle w:val="TableData"/>
            </w:pPr>
            <w:r>
              <w:rPr>
                <w:rFonts w:cstheme="minorBidi"/>
                <w:sz w:val="14"/>
                <w:szCs w:val="12"/>
              </w:rPr>
              <w:fldChar w:fldCharType="begin">
                <w:ffData>
                  <w:name w:val="Text4"/>
                  <w:enabled/>
                  <w:calcOnExit w:val="0"/>
                  <w:statusText w:type="text" w:val="enter total waste footprint here"/>
                  <w:textInput>
                    <w:default w:val="enter total waste footprint"/>
                  </w:textInput>
                </w:ffData>
              </w:fldChar>
            </w:r>
            <w:bookmarkStart w:id="5" w:name="Text4"/>
            <w:r>
              <w:rPr>
                <w:rFonts w:cstheme="minorBidi"/>
                <w:sz w:val="14"/>
                <w:szCs w:val="12"/>
              </w:rPr>
              <w:instrText xml:space="preserve"> FORMTEXT </w:instrText>
            </w:r>
            <w:r>
              <w:rPr>
                <w:rFonts w:cstheme="minorBidi"/>
                <w:sz w:val="14"/>
                <w:szCs w:val="12"/>
              </w:rPr>
            </w:r>
            <w:r>
              <w:rPr>
                <w:rFonts w:cstheme="minorBidi"/>
                <w:sz w:val="14"/>
                <w:szCs w:val="12"/>
              </w:rPr>
              <w:fldChar w:fldCharType="separate"/>
            </w:r>
            <w:r>
              <w:rPr>
                <w:rFonts w:cstheme="minorBidi"/>
                <w:noProof/>
                <w:sz w:val="14"/>
                <w:szCs w:val="12"/>
              </w:rPr>
              <w:t>enter total waste footprint</w:t>
            </w:r>
            <w:r>
              <w:rPr>
                <w:rFonts w:cstheme="minorBidi"/>
                <w:sz w:val="14"/>
                <w:szCs w:val="12"/>
              </w:rPr>
              <w:fldChar w:fldCharType="end"/>
            </w:r>
            <w:bookmarkEnd w:id="5"/>
          </w:p>
        </w:tc>
        <w:tc>
          <w:tcPr>
            <w:tcW w:w="1170" w:type="dxa"/>
            <w:tcBorders>
              <w:bottom w:val="single" w:sz="4" w:space="0" w:color="auto"/>
            </w:tcBorders>
            <w:tcMar>
              <w:top w:w="0" w:type="dxa"/>
              <w:left w:w="43" w:type="dxa"/>
              <w:bottom w:w="29" w:type="dxa"/>
              <w:right w:w="43" w:type="dxa"/>
            </w:tcMar>
            <w:vAlign w:val="center"/>
          </w:tcPr>
          <w:p w14:paraId="303363CC" w14:textId="77777777" w:rsidR="00872CCD" w:rsidRDefault="00A37C37">
            <w:pPr>
              <w:pStyle w:val="TableData"/>
            </w:pPr>
            <w:r>
              <w:rPr>
                <w:sz w:val="14"/>
                <w:szCs w:val="12"/>
              </w:rPr>
              <w:fldChar w:fldCharType="begin">
                <w:ffData>
                  <w:name w:val="Text5"/>
                  <w:enabled/>
                  <w:calcOnExit w:val="0"/>
                  <w:statusText w:type="text" w:val="enter total maximum inventory of waste here"/>
                  <w:textInput>
                    <w:default w:val="enter total max inventory"/>
                  </w:textInput>
                </w:ffData>
              </w:fldChar>
            </w:r>
            <w:bookmarkStart w:id="6" w:name="Text5"/>
            <w:r>
              <w:rPr>
                <w:sz w:val="14"/>
                <w:szCs w:val="12"/>
              </w:rPr>
              <w:instrText xml:space="preserve"> FORMTEXT </w:instrText>
            </w:r>
            <w:r>
              <w:rPr>
                <w:sz w:val="14"/>
                <w:szCs w:val="12"/>
              </w:rPr>
            </w:r>
            <w:r>
              <w:rPr>
                <w:sz w:val="14"/>
                <w:szCs w:val="12"/>
              </w:rPr>
              <w:fldChar w:fldCharType="separate"/>
            </w:r>
            <w:r>
              <w:rPr>
                <w:noProof/>
                <w:sz w:val="14"/>
                <w:szCs w:val="12"/>
              </w:rPr>
              <w:t>enter total max inventory</w:t>
            </w:r>
            <w:r>
              <w:rPr>
                <w:sz w:val="14"/>
                <w:szCs w:val="12"/>
              </w:rPr>
              <w:fldChar w:fldCharType="end"/>
            </w:r>
            <w:bookmarkEnd w:id="6"/>
          </w:p>
        </w:tc>
        <w:tc>
          <w:tcPr>
            <w:tcW w:w="1260" w:type="dxa"/>
            <w:tcBorders>
              <w:bottom w:val="single" w:sz="4" w:space="0" w:color="auto"/>
            </w:tcBorders>
            <w:shd w:val="clear" w:color="auto" w:fill="F2F2F2" w:themeFill="background1" w:themeFillShade="F2"/>
            <w:tcMar>
              <w:top w:w="0" w:type="dxa"/>
              <w:left w:w="43" w:type="dxa"/>
              <w:bottom w:w="29" w:type="dxa"/>
              <w:right w:w="43" w:type="dxa"/>
            </w:tcMar>
          </w:tcPr>
          <w:p w14:paraId="3E8868F1" w14:textId="77777777" w:rsidR="00872CCD" w:rsidRDefault="00872CCD">
            <w:pPr>
              <w:pStyle w:val="TableData"/>
            </w:pPr>
          </w:p>
        </w:tc>
      </w:tr>
    </w:tbl>
    <w:p w14:paraId="2845BBEC" w14:textId="77777777" w:rsidR="001A51B2" w:rsidRDefault="001A51B2" w:rsidP="00141FBA">
      <w:pPr>
        <w:pStyle w:val="BodyTextIndent2"/>
        <w:sectPr w:rsidR="001A51B2" w:rsidSect="001A51B2">
          <w:headerReference w:type="default" r:id="rId9"/>
          <w:footerReference w:type="default" r:id="rId10"/>
          <w:footerReference w:type="first" r:id="rId11"/>
          <w:type w:val="continuous"/>
          <w:pgSz w:w="12240" w:h="15840"/>
          <w:pgMar w:top="900" w:right="1080" w:bottom="990" w:left="1080" w:header="720" w:footer="744" w:gutter="0"/>
          <w:cols w:space="720"/>
          <w:titlePg/>
          <w:docGrid w:linePitch="360"/>
        </w:sectPr>
      </w:pPr>
    </w:p>
    <w:p w14:paraId="16471292" w14:textId="77777777" w:rsidR="002C6205" w:rsidRDefault="002C6205" w:rsidP="00D60275">
      <w:pPr>
        <w:pStyle w:val="Caption"/>
      </w:pPr>
      <w:r>
        <w:lastRenderedPageBreak/>
        <w:t xml:space="preserve">Table </w:t>
      </w:r>
      <w:fldSimple w:instr=" SEQ Table \* ARABIC ">
        <w:r w:rsidR="00EA2F71">
          <w:rPr>
            <w:noProof/>
          </w:rPr>
          <w:t>2</w:t>
        </w:r>
      </w:fldSimple>
      <w:r>
        <w:t>.</w:t>
      </w:r>
      <w:r w:rsidR="00220708">
        <w:tab/>
      </w:r>
      <w:r w:rsidRPr="00F24948">
        <w:t xml:space="preserve">Description of Waste </w:t>
      </w:r>
      <w:r w:rsidRPr="000939CA">
        <w:t>Storage</w:t>
      </w:r>
      <w:r w:rsidRPr="00F24948">
        <w:t xml:space="preserve"> or Processing Units or </w:t>
      </w:r>
      <w:r w:rsidR="00220708" w:rsidRPr="000939CA">
        <w:t>Operations Associated with</w:t>
      </w:r>
      <w:r w:rsidR="00220708">
        <w:t xml:space="preserve"> </w:t>
      </w:r>
      <w:r w:rsidRPr="000939CA">
        <w:t>this Permit</w:t>
      </w:r>
      <w:r w:rsidR="00913CB3">
        <w:t>.</w:t>
      </w:r>
    </w:p>
    <w:tbl>
      <w:tblPr>
        <w:tblStyle w:val="TableGrid1"/>
        <w:tblW w:w="5000" w:type="pct"/>
        <w:tblLayout w:type="fixed"/>
        <w:tblLook w:val="04A0" w:firstRow="1" w:lastRow="0" w:firstColumn="1" w:lastColumn="0" w:noHBand="0" w:noVBand="1"/>
        <w:tblCaption w:val="Description of Waste Storage or Processing Units or Operations"/>
      </w:tblPr>
      <w:tblGrid>
        <w:gridCol w:w="2003"/>
        <w:gridCol w:w="1474"/>
        <w:gridCol w:w="1470"/>
        <w:gridCol w:w="2646"/>
        <w:gridCol w:w="2477"/>
      </w:tblGrid>
      <w:tr w:rsidR="003D1D05" w:rsidRPr="003D1D05" w14:paraId="1E3E91A6" w14:textId="77777777" w:rsidTr="000939CA">
        <w:trPr>
          <w:tblHeader/>
        </w:trPr>
        <w:tc>
          <w:tcPr>
            <w:tcW w:w="994" w:type="pct"/>
            <w:shd w:val="clear" w:color="auto" w:fill="auto"/>
            <w:vAlign w:val="center"/>
          </w:tcPr>
          <w:p w14:paraId="3FA0299B" w14:textId="77777777" w:rsidR="003D1D05" w:rsidRDefault="003D1D05" w:rsidP="000939CA">
            <w:pPr>
              <w:pStyle w:val="TableHeader"/>
            </w:pPr>
            <w:r w:rsidRPr="003D1D05">
              <w:t>Type of Storage or Processing Unit or Operation</w:t>
            </w:r>
          </w:p>
          <w:p w14:paraId="7E68EC7B" w14:textId="77777777" w:rsidR="00A97B98" w:rsidRPr="000939CA" w:rsidRDefault="00A97B98" w:rsidP="000939CA">
            <w:pPr>
              <w:pStyle w:val="TableHeader"/>
            </w:pPr>
            <w:r>
              <w:t>(</w:t>
            </w:r>
            <w:r w:rsidRPr="00A97B98">
              <w:t>individual units may be closed at any time prior to or during the final facility closure as described in this plan</w:t>
            </w:r>
            <w:r w:rsidR="00220708">
              <w:t>)</w:t>
            </w:r>
          </w:p>
        </w:tc>
        <w:tc>
          <w:tcPr>
            <w:tcW w:w="732" w:type="pct"/>
            <w:shd w:val="clear" w:color="auto" w:fill="auto"/>
            <w:vAlign w:val="center"/>
          </w:tcPr>
          <w:p w14:paraId="1A452E56" w14:textId="77777777" w:rsidR="003D1D05" w:rsidRPr="003D1D05" w:rsidRDefault="003D1D05" w:rsidP="000939CA">
            <w:pPr>
              <w:pStyle w:val="TableHeader"/>
            </w:pPr>
            <w:r w:rsidRPr="003D1D05">
              <w:t>Operational Status of Unit</w:t>
            </w:r>
          </w:p>
        </w:tc>
        <w:tc>
          <w:tcPr>
            <w:tcW w:w="730" w:type="pct"/>
            <w:shd w:val="clear" w:color="auto" w:fill="auto"/>
            <w:vAlign w:val="center"/>
          </w:tcPr>
          <w:p w14:paraId="6B0F5243" w14:textId="77777777" w:rsidR="003D1D05" w:rsidRPr="003D1D05" w:rsidRDefault="003D1D05" w:rsidP="000939CA">
            <w:pPr>
              <w:pStyle w:val="TableHeader"/>
            </w:pPr>
            <w:r w:rsidRPr="003D1D05">
              <w:t xml:space="preserve">Size of </w:t>
            </w:r>
            <w:r w:rsidR="006A7A4F">
              <w:t xml:space="preserve">the </w:t>
            </w:r>
            <w:r w:rsidR="006A7A4F" w:rsidRPr="00580CAD">
              <w:t>Area Used for the Storage or Processing Unit or Operation</w:t>
            </w:r>
          </w:p>
          <w:p w14:paraId="45D3B6F2" w14:textId="77777777" w:rsidR="003D1D05" w:rsidRPr="003D1D05" w:rsidRDefault="003D1D05" w:rsidP="000939CA">
            <w:pPr>
              <w:pStyle w:val="TableHeader"/>
            </w:pPr>
            <w:r w:rsidRPr="003D1D05">
              <w:t>(Acres)</w:t>
            </w:r>
          </w:p>
        </w:tc>
        <w:tc>
          <w:tcPr>
            <w:tcW w:w="1314" w:type="pct"/>
            <w:shd w:val="clear" w:color="auto" w:fill="auto"/>
            <w:vAlign w:val="center"/>
          </w:tcPr>
          <w:p w14:paraId="661E3D40" w14:textId="77777777" w:rsidR="009E7E43" w:rsidRPr="009E7E43" w:rsidRDefault="003D1D05" w:rsidP="000939CA">
            <w:pPr>
              <w:pStyle w:val="TableHeader"/>
            </w:pPr>
            <w:r w:rsidRPr="003D1D05">
              <w:t>Maximum Inventory of Waste Ever in</w:t>
            </w:r>
            <w:r w:rsidR="00430BF0">
              <w:t xml:space="preserve"> </w:t>
            </w:r>
            <w:r w:rsidR="00430BF0" w:rsidRPr="00430BF0">
              <w:t>Storage or Processing Unit or Operation</w:t>
            </w:r>
          </w:p>
          <w:p w14:paraId="3120AA33" w14:textId="77777777" w:rsidR="003D1D05" w:rsidRPr="003D1D05" w:rsidRDefault="009E7E43" w:rsidP="000939CA">
            <w:pPr>
              <w:pStyle w:val="TableHeader"/>
            </w:pPr>
            <w:r w:rsidRPr="009E7E43">
              <w:t>(indicate cubic yards or</w:t>
            </w:r>
            <w:r w:rsidR="00220708">
              <w:t> </w:t>
            </w:r>
            <w:r w:rsidRPr="009E7E43">
              <w:t>tons)</w:t>
            </w:r>
          </w:p>
        </w:tc>
        <w:tc>
          <w:tcPr>
            <w:tcW w:w="1230" w:type="pct"/>
            <w:shd w:val="clear" w:color="auto" w:fill="auto"/>
            <w:vAlign w:val="center"/>
          </w:tcPr>
          <w:p w14:paraId="4D2E3A39" w14:textId="77777777" w:rsidR="003D1D05" w:rsidRPr="003D1D05" w:rsidRDefault="003D1D05" w:rsidP="000939CA">
            <w:pPr>
              <w:pStyle w:val="TableHeader"/>
            </w:pPr>
            <w:r w:rsidRPr="003D1D05">
              <w:t>Other Information</w:t>
            </w:r>
          </w:p>
          <w:p w14:paraId="017C726E" w14:textId="77777777" w:rsidR="003D1D05" w:rsidRPr="003D1D05" w:rsidRDefault="003D1D05" w:rsidP="000939CA">
            <w:pPr>
              <w:pStyle w:val="TableHeader"/>
            </w:pPr>
            <w:r w:rsidRPr="003D1D05">
              <w:t>(enter other necessary information</w:t>
            </w:r>
            <w:r w:rsidR="008E5E5F">
              <w:t xml:space="preserve"> that pertains to the unit</w:t>
            </w:r>
            <w:r w:rsidRPr="003D1D05">
              <w:t>)</w:t>
            </w:r>
          </w:p>
        </w:tc>
      </w:tr>
      <w:tr w:rsidR="003D1D05" w:rsidRPr="003D1D05" w14:paraId="3CAF9D6A" w14:textId="77777777" w:rsidTr="000939CA">
        <w:trPr>
          <w:trHeight w:val="485"/>
        </w:trPr>
        <w:tc>
          <w:tcPr>
            <w:tcW w:w="994" w:type="pct"/>
          </w:tcPr>
          <w:p w14:paraId="61663CCF" w14:textId="77777777" w:rsidR="003D1D05" w:rsidRPr="003D1D05" w:rsidRDefault="006F3E93" w:rsidP="000939CA">
            <w:pPr>
              <w:pStyle w:val="TableData"/>
            </w:pPr>
            <w:r>
              <w:fldChar w:fldCharType="begin">
                <w:ffData>
                  <w:name w:val="Text7"/>
                  <w:enabled/>
                  <w:calcOnExit w:val="0"/>
                  <w:statusText w:type="text" w:val="type of storage or processing unit"/>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32" w:type="pct"/>
          </w:tcPr>
          <w:p w14:paraId="2A37BCAF" w14:textId="77777777" w:rsidR="003D1D05" w:rsidRPr="003D1D05" w:rsidRDefault="006F3E93" w:rsidP="000939CA">
            <w:pPr>
              <w:pStyle w:val="TableData"/>
            </w:pPr>
            <w:r>
              <w:rPr>
                <w:sz w:val="18"/>
                <w:szCs w:val="18"/>
              </w:rPr>
              <w:fldChar w:fldCharType="begin">
                <w:ffData>
                  <w:name w:val=""/>
                  <w:enabled/>
                  <w:calcOnExit w:val="0"/>
                  <w:statusText w:type="text" w:val="operating status of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30" w:type="pct"/>
          </w:tcPr>
          <w:p w14:paraId="374E61E3" w14:textId="77777777" w:rsidR="003D1D05" w:rsidRPr="003D1D05" w:rsidRDefault="006C5C8D" w:rsidP="000939CA">
            <w:pPr>
              <w:pStyle w:val="TableData"/>
            </w:pPr>
            <w:r>
              <w:rPr>
                <w:sz w:val="18"/>
                <w:szCs w:val="18"/>
              </w:rPr>
              <w:fldChar w:fldCharType="begin">
                <w:ffData>
                  <w:name w:val=""/>
                  <w:enabled/>
                  <w:calcOnExit w:val="0"/>
                  <w:statusText w:type="text" w:val="size of the area used for storage or processing unit of operation"/>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4" w:type="pct"/>
          </w:tcPr>
          <w:p w14:paraId="550E12E9" w14:textId="77777777" w:rsidR="004D44BC" w:rsidRDefault="004D44BC" w:rsidP="000939CA">
            <w:pPr>
              <w:pStyle w:val="TableData"/>
            </w:pPr>
            <w:r>
              <w:fldChar w:fldCharType="begin">
                <w:ffData>
                  <w:name w:val=""/>
                  <w:enabled/>
                  <w:calcOnExit w:val="0"/>
                  <w:statusText w:type="text" w:val="maximum inventory of was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85F7F" w14:textId="77777777" w:rsidR="003D1D05" w:rsidRPr="003D1D05" w:rsidRDefault="004D44BC" w:rsidP="000939CA">
            <w:pPr>
              <w:pStyle w:val="TableData"/>
            </w:pPr>
            <w:r>
              <w:fldChar w:fldCharType="begin">
                <w:ffData>
                  <w:name w:val="Check5"/>
                  <w:enabled/>
                  <w:calcOnExit w:val="0"/>
                  <w:checkBox>
                    <w:sizeAuto/>
                    <w:default w:val="0"/>
                  </w:checkBox>
                </w:ffData>
              </w:fldChar>
            </w:r>
            <w:r>
              <w:instrText xml:space="preserve"> FORMCHECKBOX </w:instrText>
            </w:r>
            <w:r w:rsidR="00477728">
              <w:fldChar w:fldCharType="separate"/>
            </w:r>
            <w:r>
              <w:fldChar w:fldCharType="end"/>
            </w:r>
            <w:r w:rsidRPr="00580CAD">
              <w:rPr>
                <w:szCs w:val="20"/>
              </w:rPr>
              <w:t xml:space="preserve">cubic yards </w:t>
            </w:r>
            <w:r>
              <w:rPr>
                <w:szCs w:val="20"/>
              </w:rPr>
              <w:t xml:space="preserve"> </w:t>
            </w:r>
            <w:r>
              <w:rPr>
                <w:szCs w:val="20"/>
              </w:rPr>
              <w:fldChar w:fldCharType="begin">
                <w:ffData>
                  <w:name w:val="Check6"/>
                  <w:enabled/>
                  <w:calcOnExit w:val="0"/>
                  <w:checkBox>
                    <w:sizeAuto/>
                    <w:default w:val="0"/>
                  </w:checkBox>
                </w:ffData>
              </w:fldChar>
            </w:r>
            <w:r>
              <w:rPr>
                <w:szCs w:val="20"/>
              </w:rPr>
              <w:instrText xml:space="preserve"> FORMCHECKBOX </w:instrText>
            </w:r>
            <w:r w:rsidR="00477728">
              <w:rPr>
                <w:szCs w:val="20"/>
              </w:rPr>
            </w:r>
            <w:r w:rsidR="00477728">
              <w:rPr>
                <w:szCs w:val="20"/>
              </w:rPr>
              <w:fldChar w:fldCharType="separate"/>
            </w:r>
            <w:r>
              <w:rPr>
                <w:szCs w:val="20"/>
              </w:rPr>
              <w:fldChar w:fldCharType="end"/>
            </w:r>
            <w:r w:rsidRPr="003D1D05">
              <w:rPr>
                <w:szCs w:val="20"/>
              </w:rPr>
              <w:t>tons</w:t>
            </w:r>
          </w:p>
        </w:tc>
        <w:tc>
          <w:tcPr>
            <w:tcW w:w="1230" w:type="pct"/>
          </w:tcPr>
          <w:p w14:paraId="2E743F5D" w14:textId="77777777" w:rsidR="003D1D05" w:rsidRPr="003D1D05" w:rsidRDefault="006F3E93" w:rsidP="000939CA">
            <w:pPr>
              <w:pStyle w:val="TableData"/>
            </w:pPr>
            <w:r>
              <w:rPr>
                <w:sz w:val="18"/>
                <w:szCs w:val="18"/>
              </w:rPr>
              <w:fldChar w:fldCharType="begin">
                <w:ffData>
                  <w:name w:val=""/>
                  <w:enabled/>
                  <w:calcOnExit w:val="0"/>
                  <w:statusText w:type="text" w:val="other additional information of the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D1D05" w:rsidRPr="003D1D05" w14:paraId="75337702" w14:textId="77777777" w:rsidTr="000939CA">
        <w:trPr>
          <w:trHeight w:val="422"/>
        </w:trPr>
        <w:tc>
          <w:tcPr>
            <w:tcW w:w="994" w:type="pct"/>
          </w:tcPr>
          <w:p w14:paraId="3836C20D" w14:textId="77777777" w:rsidR="003D1D05" w:rsidRPr="003D1D05" w:rsidRDefault="006F3E93" w:rsidP="000939CA">
            <w:pPr>
              <w:pStyle w:val="TableData"/>
            </w:pPr>
            <w:r>
              <w:fldChar w:fldCharType="begin">
                <w:ffData>
                  <w:name w:val="Text7"/>
                  <w:enabled/>
                  <w:calcOnExit w:val="0"/>
                  <w:statusText w:type="text" w:val="type of storage or processing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pct"/>
          </w:tcPr>
          <w:p w14:paraId="27BF3EB2" w14:textId="77777777" w:rsidR="003D1D05" w:rsidRPr="003D1D05" w:rsidRDefault="006F3E93" w:rsidP="000939CA">
            <w:pPr>
              <w:pStyle w:val="TableData"/>
            </w:pPr>
            <w:r>
              <w:rPr>
                <w:sz w:val="18"/>
                <w:szCs w:val="18"/>
              </w:rPr>
              <w:fldChar w:fldCharType="begin">
                <w:ffData>
                  <w:name w:val=""/>
                  <w:enabled/>
                  <w:calcOnExit w:val="0"/>
                  <w:statusText w:type="text" w:val="operating status of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30" w:type="pct"/>
          </w:tcPr>
          <w:p w14:paraId="6ED50190" w14:textId="77777777" w:rsidR="003D1D05" w:rsidRPr="003D1D05" w:rsidRDefault="006C5C8D" w:rsidP="000939CA">
            <w:pPr>
              <w:pStyle w:val="TableData"/>
            </w:pPr>
            <w:r>
              <w:rPr>
                <w:sz w:val="18"/>
                <w:szCs w:val="18"/>
              </w:rPr>
              <w:fldChar w:fldCharType="begin">
                <w:ffData>
                  <w:name w:val=""/>
                  <w:enabled/>
                  <w:calcOnExit w:val="0"/>
                  <w:statusText w:type="text" w:val="size of the area used for storage or processing unit of operation"/>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4" w:type="pct"/>
          </w:tcPr>
          <w:p w14:paraId="7CA9D56A" w14:textId="77777777" w:rsidR="004D44BC" w:rsidRDefault="004D44BC" w:rsidP="004D44BC">
            <w:pPr>
              <w:pStyle w:val="TableData"/>
            </w:pPr>
            <w:r>
              <w:fldChar w:fldCharType="begin">
                <w:ffData>
                  <w:name w:val=""/>
                  <w:enabled/>
                  <w:calcOnExit w:val="0"/>
                  <w:statusText w:type="text" w:val="maximum inventory of was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6D3720" w14:textId="77777777" w:rsidR="003D1D05" w:rsidRPr="003D1D05" w:rsidRDefault="004D44BC" w:rsidP="000939CA">
            <w:pPr>
              <w:pStyle w:val="TableData"/>
            </w:pPr>
            <w:r>
              <w:fldChar w:fldCharType="begin">
                <w:ffData>
                  <w:name w:val="Check5"/>
                  <w:enabled/>
                  <w:calcOnExit w:val="0"/>
                  <w:checkBox>
                    <w:sizeAuto/>
                    <w:default w:val="0"/>
                  </w:checkBox>
                </w:ffData>
              </w:fldChar>
            </w:r>
            <w:r>
              <w:instrText xml:space="preserve"> FORMCHECKBOX </w:instrText>
            </w:r>
            <w:r w:rsidR="00477728">
              <w:fldChar w:fldCharType="separate"/>
            </w:r>
            <w:r>
              <w:fldChar w:fldCharType="end"/>
            </w:r>
            <w:r w:rsidRPr="00580CAD">
              <w:rPr>
                <w:szCs w:val="20"/>
              </w:rPr>
              <w:t>cubic yards</w:t>
            </w:r>
            <w:r>
              <w:rPr>
                <w:szCs w:val="20"/>
              </w:rPr>
              <w:t xml:space="preserve"> </w:t>
            </w:r>
            <w:r w:rsidRPr="00580CAD">
              <w:rPr>
                <w:szCs w:val="20"/>
              </w:rPr>
              <w:t xml:space="preserve"> </w:t>
            </w:r>
            <w:r>
              <w:rPr>
                <w:szCs w:val="20"/>
              </w:rPr>
              <w:fldChar w:fldCharType="begin">
                <w:ffData>
                  <w:name w:val="Check6"/>
                  <w:enabled/>
                  <w:calcOnExit w:val="0"/>
                  <w:checkBox>
                    <w:sizeAuto/>
                    <w:default w:val="0"/>
                  </w:checkBox>
                </w:ffData>
              </w:fldChar>
            </w:r>
            <w:r>
              <w:rPr>
                <w:szCs w:val="20"/>
              </w:rPr>
              <w:instrText xml:space="preserve"> FORMCHECKBOX </w:instrText>
            </w:r>
            <w:r w:rsidR="00477728">
              <w:rPr>
                <w:szCs w:val="20"/>
              </w:rPr>
            </w:r>
            <w:r w:rsidR="00477728">
              <w:rPr>
                <w:szCs w:val="20"/>
              </w:rPr>
              <w:fldChar w:fldCharType="separate"/>
            </w:r>
            <w:r>
              <w:rPr>
                <w:szCs w:val="20"/>
              </w:rPr>
              <w:fldChar w:fldCharType="end"/>
            </w:r>
            <w:r w:rsidRPr="003D1D05">
              <w:rPr>
                <w:szCs w:val="20"/>
              </w:rPr>
              <w:t>tons</w:t>
            </w:r>
          </w:p>
        </w:tc>
        <w:tc>
          <w:tcPr>
            <w:tcW w:w="1230" w:type="pct"/>
          </w:tcPr>
          <w:p w14:paraId="6AE88497" w14:textId="77777777" w:rsidR="003D1D05" w:rsidRPr="003D1D05" w:rsidRDefault="006F3E93" w:rsidP="000939CA">
            <w:pPr>
              <w:pStyle w:val="TableData"/>
            </w:pPr>
            <w:r>
              <w:rPr>
                <w:sz w:val="18"/>
                <w:szCs w:val="18"/>
              </w:rPr>
              <w:fldChar w:fldCharType="begin">
                <w:ffData>
                  <w:name w:val=""/>
                  <w:enabled/>
                  <w:calcOnExit w:val="0"/>
                  <w:statusText w:type="text" w:val="other additional information of the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D1D05" w:rsidRPr="003D1D05" w14:paraId="7BACEDAF" w14:textId="77777777" w:rsidTr="000939CA">
        <w:trPr>
          <w:trHeight w:val="458"/>
        </w:trPr>
        <w:tc>
          <w:tcPr>
            <w:tcW w:w="994" w:type="pct"/>
          </w:tcPr>
          <w:p w14:paraId="52698621" w14:textId="77777777" w:rsidR="003D1D05" w:rsidRPr="003D1D05" w:rsidRDefault="006F3E93" w:rsidP="000939CA">
            <w:pPr>
              <w:pStyle w:val="TableData"/>
            </w:pPr>
            <w:r>
              <w:fldChar w:fldCharType="begin">
                <w:ffData>
                  <w:name w:val="Text7"/>
                  <w:enabled/>
                  <w:calcOnExit w:val="0"/>
                  <w:statusText w:type="text" w:val="type of storage or processing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pct"/>
          </w:tcPr>
          <w:p w14:paraId="354B8A50" w14:textId="77777777" w:rsidR="003D1D05" w:rsidRPr="003D1D05" w:rsidRDefault="006F3E93" w:rsidP="000939CA">
            <w:pPr>
              <w:pStyle w:val="TableData"/>
            </w:pPr>
            <w:r>
              <w:rPr>
                <w:sz w:val="18"/>
                <w:szCs w:val="18"/>
              </w:rPr>
              <w:fldChar w:fldCharType="begin">
                <w:ffData>
                  <w:name w:val=""/>
                  <w:enabled/>
                  <w:calcOnExit w:val="0"/>
                  <w:statusText w:type="text" w:val="operating status of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30" w:type="pct"/>
          </w:tcPr>
          <w:p w14:paraId="2E05EF3D" w14:textId="77777777" w:rsidR="003D1D05" w:rsidRPr="003D1D05" w:rsidRDefault="006C5C8D" w:rsidP="000939CA">
            <w:pPr>
              <w:pStyle w:val="TableData"/>
            </w:pPr>
            <w:r>
              <w:rPr>
                <w:sz w:val="18"/>
                <w:szCs w:val="18"/>
              </w:rPr>
              <w:fldChar w:fldCharType="begin">
                <w:ffData>
                  <w:name w:val=""/>
                  <w:enabled/>
                  <w:calcOnExit w:val="0"/>
                  <w:statusText w:type="text" w:val="size of the area used for storage or processing unit of operation"/>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4" w:type="pct"/>
          </w:tcPr>
          <w:p w14:paraId="34B7B846" w14:textId="77777777" w:rsidR="004D44BC" w:rsidRDefault="004D44BC" w:rsidP="004D44BC">
            <w:pPr>
              <w:pStyle w:val="TableData"/>
            </w:pPr>
            <w:r>
              <w:fldChar w:fldCharType="begin">
                <w:ffData>
                  <w:name w:val=""/>
                  <w:enabled/>
                  <w:calcOnExit w:val="0"/>
                  <w:statusText w:type="text" w:val="maximum inventory of was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5295A" w14:textId="77777777" w:rsidR="003D1D05" w:rsidRPr="003D1D05" w:rsidRDefault="004D44BC" w:rsidP="000939CA">
            <w:pPr>
              <w:pStyle w:val="TableData"/>
            </w:pPr>
            <w:r>
              <w:fldChar w:fldCharType="begin">
                <w:ffData>
                  <w:name w:val="Check5"/>
                  <w:enabled/>
                  <w:calcOnExit w:val="0"/>
                  <w:checkBox>
                    <w:sizeAuto/>
                    <w:default w:val="0"/>
                  </w:checkBox>
                </w:ffData>
              </w:fldChar>
            </w:r>
            <w:r>
              <w:instrText xml:space="preserve"> FORMCHECKBOX </w:instrText>
            </w:r>
            <w:r w:rsidR="00477728">
              <w:fldChar w:fldCharType="separate"/>
            </w:r>
            <w:r>
              <w:fldChar w:fldCharType="end"/>
            </w:r>
            <w:r w:rsidRPr="00580CAD">
              <w:rPr>
                <w:szCs w:val="20"/>
              </w:rPr>
              <w:t xml:space="preserve">cubic yards </w:t>
            </w:r>
            <w:r>
              <w:rPr>
                <w:szCs w:val="20"/>
              </w:rPr>
              <w:t xml:space="preserve"> </w:t>
            </w:r>
            <w:r>
              <w:rPr>
                <w:szCs w:val="20"/>
              </w:rPr>
              <w:fldChar w:fldCharType="begin">
                <w:ffData>
                  <w:name w:val="Check6"/>
                  <w:enabled/>
                  <w:calcOnExit w:val="0"/>
                  <w:checkBox>
                    <w:sizeAuto/>
                    <w:default w:val="0"/>
                  </w:checkBox>
                </w:ffData>
              </w:fldChar>
            </w:r>
            <w:r>
              <w:rPr>
                <w:szCs w:val="20"/>
              </w:rPr>
              <w:instrText xml:space="preserve"> FORMCHECKBOX </w:instrText>
            </w:r>
            <w:r w:rsidR="00477728">
              <w:rPr>
                <w:szCs w:val="20"/>
              </w:rPr>
            </w:r>
            <w:r w:rsidR="00477728">
              <w:rPr>
                <w:szCs w:val="20"/>
              </w:rPr>
              <w:fldChar w:fldCharType="separate"/>
            </w:r>
            <w:r>
              <w:rPr>
                <w:szCs w:val="20"/>
              </w:rPr>
              <w:fldChar w:fldCharType="end"/>
            </w:r>
            <w:r w:rsidRPr="003D1D05">
              <w:rPr>
                <w:szCs w:val="20"/>
              </w:rPr>
              <w:t>tons</w:t>
            </w:r>
          </w:p>
        </w:tc>
        <w:tc>
          <w:tcPr>
            <w:tcW w:w="1230" w:type="pct"/>
          </w:tcPr>
          <w:p w14:paraId="37B025F5" w14:textId="77777777" w:rsidR="003D1D05" w:rsidRPr="003D1D05" w:rsidRDefault="006F3E93" w:rsidP="000939CA">
            <w:pPr>
              <w:pStyle w:val="TableData"/>
            </w:pPr>
            <w:r>
              <w:rPr>
                <w:sz w:val="18"/>
                <w:szCs w:val="18"/>
              </w:rPr>
              <w:fldChar w:fldCharType="begin">
                <w:ffData>
                  <w:name w:val=""/>
                  <w:enabled/>
                  <w:calcOnExit w:val="0"/>
                  <w:statusText w:type="text" w:val="other additional information of the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D1D05" w:rsidRPr="003D1D05" w14:paraId="4FA08ACA" w14:textId="77777777" w:rsidTr="000939CA">
        <w:trPr>
          <w:trHeight w:val="422"/>
        </w:trPr>
        <w:tc>
          <w:tcPr>
            <w:tcW w:w="994" w:type="pct"/>
            <w:tcBorders>
              <w:bottom w:val="single" w:sz="4" w:space="0" w:color="auto"/>
            </w:tcBorders>
          </w:tcPr>
          <w:p w14:paraId="34274FEE" w14:textId="77777777" w:rsidR="003D1D05" w:rsidRPr="003D1D05" w:rsidRDefault="006F3E93" w:rsidP="000939CA">
            <w:pPr>
              <w:pStyle w:val="TableData"/>
            </w:pPr>
            <w:r>
              <w:fldChar w:fldCharType="begin">
                <w:ffData>
                  <w:name w:val="Text7"/>
                  <w:enabled/>
                  <w:calcOnExit w:val="0"/>
                  <w:statusText w:type="text" w:val="type of storage or processing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pct"/>
            <w:tcBorders>
              <w:bottom w:val="single" w:sz="4" w:space="0" w:color="auto"/>
            </w:tcBorders>
          </w:tcPr>
          <w:p w14:paraId="633232F4" w14:textId="77777777" w:rsidR="003D1D05" w:rsidRPr="003D1D05" w:rsidRDefault="006F3E93" w:rsidP="000939CA">
            <w:pPr>
              <w:pStyle w:val="TableData"/>
            </w:pPr>
            <w:r>
              <w:rPr>
                <w:sz w:val="18"/>
                <w:szCs w:val="18"/>
              </w:rPr>
              <w:fldChar w:fldCharType="begin">
                <w:ffData>
                  <w:name w:val=""/>
                  <w:enabled/>
                  <w:calcOnExit w:val="0"/>
                  <w:statusText w:type="text" w:val="operating status of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30" w:type="pct"/>
            <w:tcBorders>
              <w:bottom w:val="single" w:sz="4" w:space="0" w:color="auto"/>
            </w:tcBorders>
          </w:tcPr>
          <w:p w14:paraId="17D99E26" w14:textId="77777777" w:rsidR="003D1D05" w:rsidRPr="003D1D05" w:rsidRDefault="006C5C8D" w:rsidP="000939CA">
            <w:pPr>
              <w:pStyle w:val="TableData"/>
            </w:pPr>
            <w:r>
              <w:rPr>
                <w:sz w:val="18"/>
                <w:szCs w:val="18"/>
              </w:rPr>
              <w:fldChar w:fldCharType="begin">
                <w:ffData>
                  <w:name w:val=""/>
                  <w:enabled/>
                  <w:calcOnExit w:val="0"/>
                  <w:statusText w:type="text" w:val="size of the area used for storage or processing unit of operation"/>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14" w:type="pct"/>
            <w:tcBorders>
              <w:bottom w:val="single" w:sz="4" w:space="0" w:color="auto"/>
            </w:tcBorders>
          </w:tcPr>
          <w:p w14:paraId="1294D3AD" w14:textId="77777777" w:rsidR="004D44BC" w:rsidRDefault="004D44BC" w:rsidP="004D44BC">
            <w:pPr>
              <w:pStyle w:val="TableData"/>
            </w:pPr>
            <w:r>
              <w:fldChar w:fldCharType="begin">
                <w:ffData>
                  <w:name w:val=""/>
                  <w:enabled/>
                  <w:calcOnExit w:val="0"/>
                  <w:statusText w:type="text" w:val="maximum inventory of was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894C57" w14:textId="77777777" w:rsidR="003D1D05" w:rsidRPr="003D1D05" w:rsidRDefault="004D44BC" w:rsidP="000939CA">
            <w:pPr>
              <w:pStyle w:val="TableData"/>
            </w:pPr>
            <w:r>
              <w:fldChar w:fldCharType="begin">
                <w:ffData>
                  <w:name w:val="Check5"/>
                  <w:enabled/>
                  <w:calcOnExit w:val="0"/>
                  <w:checkBox>
                    <w:sizeAuto/>
                    <w:default w:val="0"/>
                  </w:checkBox>
                </w:ffData>
              </w:fldChar>
            </w:r>
            <w:r>
              <w:instrText xml:space="preserve"> FORMCHECKBOX </w:instrText>
            </w:r>
            <w:r w:rsidR="00477728">
              <w:fldChar w:fldCharType="separate"/>
            </w:r>
            <w:r>
              <w:fldChar w:fldCharType="end"/>
            </w:r>
            <w:r w:rsidRPr="00580CAD">
              <w:rPr>
                <w:szCs w:val="20"/>
              </w:rPr>
              <w:t>cubic yards</w:t>
            </w:r>
            <w:r>
              <w:rPr>
                <w:szCs w:val="20"/>
              </w:rPr>
              <w:t xml:space="preserve"> </w:t>
            </w:r>
            <w:r w:rsidRPr="00580CAD">
              <w:rPr>
                <w:szCs w:val="20"/>
              </w:rPr>
              <w:t xml:space="preserve"> </w:t>
            </w:r>
            <w:r>
              <w:rPr>
                <w:szCs w:val="20"/>
              </w:rPr>
              <w:fldChar w:fldCharType="begin">
                <w:ffData>
                  <w:name w:val="Check6"/>
                  <w:enabled/>
                  <w:calcOnExit w:val="0"/>
                  <w:checkBox>
                    <w:sizeAuto/>
                    <w:default w:val="0"/>
                  </w:checkBox>
                </w:ffData>
              </w:fldChar>
            </w:r>
            <w:r>
              <w:rPr>
                <w:szCs w:val="20"/>
              </w:rPr>
              <w:instrText xml:space="preserve"> FORMCHECKBOX </w:instrText>
            </w:r>
            <w:r w:rsidR="00477728">
              <w:rPr>
                <w:szCs w:val="20"/>
              </w:rPr>
            </w:r>
            <w:r w:rsidR="00477728">
              <w:rPr>
                <w:szCs w:val="20"/>
              </w:rPr>
              <w:fldChar w:fldCharType="separate"/>
            </w:r>
            <w:r>
              <w:rPr>
                <w:szCs w:val="20"/>
              </w:rPr>
              <w:fldChar w:fldCharType="end"/>
            </w:r>
            <w:r w:rsidRPr="003D1D05">
              <w:rPr>
                <w:szCs w:val="20"/>
              </w:rPr>
              <w:t>tons</w:t>
            </w:r>
          </w:p>
        </w:tc>
        <w:tc>
          <w:tcPr>
            <w:tcW w:w="1230" w:type="pct"/>
          </w:tcPr>
          <w:p w14:paraId="1842A429" w14:textId="77777777" w:rsidR="003D1D05" w:rsidRPr="003D1D05" w:rsidRDefault="006F3E93" w:rsidP="000939CA">
            <w:pPr>
              <w:pStyle w:val="TableData"/>
            </w:pPr>
            <w:r>
              <w:rPr>
                <w:sz w:val="18"/>
                <w:szCs w:val="18"/>
              </w:rPr>
              <w:fldChar w:fldCharType="begin">
                <w:ffData>
                  <w:name w:val=""/>
                  <w:enabled/>
                  <w:calcOnExit w:val="0"/>
                  <w:statusText w:type="text" w:val="other additional information of the uni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F06B6" w:rsidRPr="003D1D05" w14:paraId="7ECE8C3B" w14:textId="77777777" w:rsidTr="000939CA">
        <w:trPr>
          <w:trHeight w:val="422"/>
        </w:trPr>
        <w:tc>
          <w:tcPr>
            <w:tcW w:w="994" w:type="pct"/>
            <w:tcBorders>
              <w:bottom w:val="single" w:sz="4" w:space="0" w:color="auto"/>
              <w:right w:val="nil"/>
            </w:tcBorders>
            <w:vAlign w:val="center"/>
          </w:tcPr>
          <w:p w14:paraId="5CF955AD" w14:textId="77777777" w:rsidR="00CF06B6" w:rsidRDefault="00CF06B6">
            <w:pPr>
              <w:pStyle w:val="TableData"/>
            </w:pPr>
            <w:r w:rsidRPr="003D1D05">
              <w:t>Total</w:t>
            </w:r>
            <w:r>
              <w:t>s</w:t>
            </w:r>
          </w:p>
        </w:tc>
        <w:tc>
          <w:tcPr>
            <w:tcW w:w="732" w:type="pct"/>
            <w:tcBorders>
              <w:left w:val="nil"/>
              <w:bottom w:val="single" w:sz="4" w:space="0" w:color="auto"/>
            </w:tcBorders>
            <w:vAlign w:val="center"/>
          </w:tcPr>
          <w:p w14:paraId="6458B612" w14:textId="77777777" w:rsidR="00CF06B6" w:rsidRDefault="00CF06B6">
            <w:pPr>
              <w:pStyle w:val="TableData"/>
              <w:rPr>
                <w:sz w:val="18"/>
                <w:szCs w:val="18"/>
              </w:rPr>
            </w:pPr>
          </w:p>
        </w:tc>
        <w:tc>
          <w:tcPr>
            <w:tcW w:w="730" w:type="pct"/>
            <w:tcBorders>
              <w:bottom w:val="single" w:sz="4" w:space="0" w:color="auto"/>
            </w:tcBorders>
            <w:vAlign w:val="center"/>
          </w:tcPr>
          <w:p w14:paraId="3A4DC3C8" w14:textId="77777777" w:rsidR="00CF06B6" w:rsidRDefault="002D5B70">
            <w:pPr>
              <w:pStyle w:val="TableData"/>
              <w:rPr>
                <w:sz w:val="18"/>
                <w:szCs w:val="18"/>
              </w:rPr>
            </w:pPr>
            <w:r>
              <w:fldChar w:fldCharType="begin">
                <w:ffData>
                  <w:name w:val=""/>
                  <w:enabled/>
                  <w:calcOnExit w:val="0"/>
                  <w:statusText w:type="text" w:val="enter total size of areas used for storage/processing  here"/>
                  <w:textInput>
                    <w:default w:val="enter total size of areas used for storage or processing or operation here"/>
                  </w:textInput>
                </w:ffData>
              </w:fldChar>
            </w:r>
            <w:r>
              <w:instrText xml:space="preserve"> FORMTEXT </w:instrText>
            </w:r>
            <w:r>
              <w:fldChar w:fldCharType="separate"/>
            </w:r>
            <w:r>
              <w:rPr>
                <w:noProof/>
              </w:rPr>
              <w:t>enter total size of areas used for storage or processing or operation here</w:t>
            </w:r>
            <w:r>
              <w:fldChar w:fldCharType="end"/>
            </w:r>
            <w:r w:rsidR="00CF06B6" w:rsidRPr="0031518A">
              <w:t xml:space="preserve"> </w:t>
            </w:r>
          </w:p>
        </w:tc>
        <w:tc>
          <w:tcPr>
            <w:tcW w:w="1314" w:type="pct"/>
            <w:tcBorders>
              <w:bottom w:val="single" w:sz="4" w:space="0" w:color="auto"/>
            </w:tcBorders>
            <w:vAlign w:val="center"/>
          </w:tcPr>
          <w:p w14:paraId="545C9111" w14:textId="77777777" w:rsidR="00CF06B6" w:rsidRDefault="00CF06B6" w:rsidP="004D44BC">
            <w:pPr>
              <w:pStyle w:val="TableData"/>
            </w:pPr>
            <w:r w:rsidRPr="00484D3B">
              <w:fldChar w:fldCharType="begin">
                <w:ffData>
                  <w:name w:val=""/>
                  <w:enabled/>
                  <w:calcOnExit w:val="0"/>
                  <w:statusText w:type="text" w:val="enter total maximum inventory of waste here"/>
                  <w:textInput>
                    <w:default w:val="enter total maximum inventory of waste here"/>
                  </w:textInput>
                </w:ffData>
              </w:fldChar>
            </w:r>
            <w:r w:rsidRPr="00484D3B">
              <w:instrText xml:space="preserve"> FORMTEXT </w:instrText>
            </w:r>
            <w:r w:rsidRPr="00484D3B">
              <w:fldChar w:fldCharType="separate"/>
            </w:r>
            <w:r w:rsidRPr="00484D3B">
              <w:t>enter total maximum inventory of waste here</w:t>
            </w:r>
            <w:r w:rsidRPr="00484D3B">
              <w:fldChar w:fldCharType="end"/>
            </w:r>
            <w:r w:rsidRPr="0031518A">
              <w:t xml:space="preserve"> </w:t>
            </w:r>
          </w:p>
        </w:tc>
        <w:tc>
          <w:tcPr>
            <w:tcW w:w="1230" w:type="pct"/>
            <w:shd w:val="clear" w:color="auto" w:fill="F2F2F2" w:themeFill="background1" w:themeFillShade="F2"/>
          </w:tcPr>
          <w:p w14:paraId="7E3628F7" w14:textId="77777777" w:rsidR="00CF06B6" w:rsidRDefault="00CF06B6">
            <w:pPr>
              <w:pStyle w:val="TableData"/>
              <w:rPr>
                <w:sz w:val="18"/>
                <w:szCs w:val="18"/>
              </w:rPr>
            </w:pPr>
          </w:p>
        </w:tc>
      </w:tr>
    </w:tbl>
    <w:p w14:paraId="54E6A10E" w14:textId="77777777" w:rsidR="00220708" w:rsidRDefault="00220708" w:rsidP="000939CA">
      <w:pPr>
        <w:pStyle w:val="Heading2"/>
      </w:pPr>
      <w:r>
        <w:t>Waste Inventory</w:t>
      </w:r>
      <w:r w:rsidR="009A2FAB">
        <w:t xml:space="preserve"> Summary</w:t>
      </w:r>
    </w:p>
    <w:p w14:paraId="2EBD6609" w14:textId="77777777" w:rsidR="004D44BC" w:rsidRDefault="004D44BC" w:rsidP="000939CA">
      <w:pPr>
        <w:pStyle w:val="Caption"/>
      </w:pPr>
      <w:r>
        <w:t xml:space="preserve">Table </w:t>
      </w:r>
      <w:fldSimple w:instr=" SEQ Table \* ARABIC ">
        <w:r w:rsidR="00EA2F71">
          <w:rPr>
            <w:noProof/>
          </w:rPr>
          <w:t>3</w:t>
        </w:r>
      </w:fldSimple>
      <w:r w:rsidR="00220708">
        <w:t>.</w:t>
      </w:r>
      <w:r w:rsidR="00220708">
        <w:tab/>
      </w:r>
      <w:r w:rsidRPr="00913969">
        <w:t xml:space="preserve">Maximum Inventory of Wastes Ever </w:t>
      </w:r>
      <w:proofErr w:type="gramStart"/>
      <w:r w:rsidRPr="00913969">
        <w:t>On</w:t>
      </w:r>
      <w:proofErr w:type="gramEnd"/>
      <w:r w:rsidRPr="00913969">
        <w:t xml:space="preserve"> Site</w:t>
      </w:r>
      <w:r w:rsidR="00D60275">
        <w:t>.</w:t>
      </w:r>
    </w:p>
    <w:tbl>
      <w:tblPr>
        <w:tblStyle w:val="TableGrid"/>
        <w:tblW w:w="0" w:type="auto"/>
        <w:tblCellMar>
          <w:top w:w="29" w:type="dxa"/>
          <w:left w:w="58" w:type="dxa"/>
          <w:bottom w:w="43" w:type="dxa"/>
          <w:right w:w="58" w:type="dxa"/>
        </w:tblCellMar>
        <w:tblLook w:val="04A0" w:firstRow="1" w:lastRow="0" w:firstColumn="1" w:lastColumn="0" w:noHBand="0" w:noVBand="1"/>
        <w:tblCaption w:val="Maximum Inventory of Wastes Ever On Site"/>
        <w:tblDescription w:val="Table to record the sum of waste in landfill units and storage and processing areas."/>
      </w:tblPr>
      <w:tblGrid>
        <w:gridCol w:w="4688"/>
        <w:gridCol w:w="5382"/>
      </w:tblGrid>
      <w:tr w:rsidR="00803922" w14:paraId="684F3876" w14:textId="77777777" w:rsidTr="000939CA">
        <w:trPr>
          <w:cantSplit/>
          <w:tblHeader/>
        </w:trPr>
        <w:tc>
          <w:tcPr>
            <w:tcW w:w="4744" w:type="dxa"/>
          </w:tcPr>
          <w:p w14:paraId="330039D7" w14:textId="77777777" w:rsidR="00803922" w:rsidRDefault="00803922" w:rsidP="000939CA">
            <w:pPr>
              <w:pStyle w:val="TableHeader"/>
            </w:pPr>
            <w:r>
              <w:t>Item</w:t>
            </w:r>
          </w:p>
        </w:tc>
        <w:tc>
          <w:tcPr>
            <w:tcW w:w="5452" w:type="dxa"/>
          </w:tcPr>
          <w:p w14:paraId="2AB7CD64" w14:textId="77777777" w:rsidR="00803922" w:rsidRDefault="009E7E43" w:rsidP="000939CA">
            <w:pPr>
              <w:pStyle w:val="TableHeader"/>
            </w:pPr>
            <w:r>
              <w:t xml:space="preserve">Quantity </w:t>
            </w:r>
            <w:r w:rsidRPr="009E7E43">
              <w:t>(indicate cubic yards or tons)</w:t>
            </w:r>
          </w:p>
        </w:tc>
      </w:tr>
      <w:tr w:rsidR="00803922" w14:paraId="32B17201" w14:textId="77777777" w:rsidTr="000939CA">
        <w:tc>
          <w:tcPr>
            <w:tcW w:w="4744" w:type="dxa"/>
          </w:tcPr>
          <w:p w14:paraId="4235FD7B" w14:textId="77777777" w:rsidR="00803922" w:rsidRDefault="009E7E43" w:rsidP="000939CA">
            <w:pPr>
              <w:pStyle w:val="TableData"/>
            </w:pPr>
            <w:r>
              <w:t>M</w:t>
            </w:r>
            <w:r w:rsidRPr="009E7E43">
              <w:t xml:space="preserve">aximum inventory </w:t>
            </w:r>
            <w:r>
              <w:t>of waste in landfill units (</w:t>
            </w:r>
            <w:r w:rsidRPr="009E7E43">
              <w:t>total</w:t>
            </w:r>
            <w:r>
              <w:t xml:space="preserve"> from Table</w:t>
            </w:r>
            <w:r w:rsidRPr="009E7E43">
              <w:t xml:space="preserve"> 1</w:t>
            </w:r>
            <w:r>
              <w:t>)</w:t>
            </w:r>
          </w:p>
        </w:tc>
        <w:tc>
          <w:tcPr>
            <w:tcW w:w="5452" w:type="dxa"/>
          </w:tcPr>
          <w:p w14:paraId="2C4A1FC4" w14:textId="77777777" w:rsidR="00803922" w:rsidRDefault="004D44BC" w:rsidP="000939CA">
            <w:pPr>
              <w:pStyle w:val="TableData"/>
            </w:pPr>
            <w:r w:rsidRPr="000939CA">
              <w:fldChar w:fldCharType="begin">
                <w:ffData>
                  <w:name w:val=""/>
                  <w:enabled/>
                  <w:calcOnExit w:val="0"/>
                  <w:statusText w:type="text" w:val="maximum inventory of waste"/>
                  <w:textInput/>
                </w:ffData>
              </w:fldChar>
            </w:r>
            <w:r w:rsidRPr="000939CA">
              <w:instrText xml:space="preserve"> FORMTEXT </w:instrText>
            </w:r>
            <w:r w:rsidRPr="000939CA">
              <w:fldChar w:fldCharType="separate"/>
            </w:r>
            <w:r w:rsidRPr="000939CA">
              <w:t> </w:t>
            </w:r>
            <w:r w:rsidRPr="000939CA">
              <w:t> </w:t>
            </w:r>
            <w:r w:rsidRPr="000939CA">
              <w:t> </w:t>
            </w:r>
            <w:r w:rsidRPr="000939CA">
              <w:t> </w:t>
            </w:r>
            <w:r w:rsidRPr="000939CA">
              <w:t> </w:t>
            </w:r>
            <w:r w:rsidRPr="000939CA">
              <w:fldChar w:fldCharType="end"/>
            </w:r>
            <w:r w:rsidRPr="000939CA">
              <w:t xml:space="preserve"> </w:t>
            </w:r>
            <w:r w:rsidRPr="000939CA">
              <w:fldChar w:fldCharType="begin">
                <w:ffData>
                  <w:name w:val="Check5"/>
                  <w:enabled/>
                  <w:calcOnExit w:val="0"/>
                  <w:checkBox>
                    <w:sizeAuto/>
                    <w:default w:val="0"/>
                  </w:checkBox>
                </w:ffData>
              </w:fldChar>
            </w:r>
            <w:r w:rsidRPr="000939CA">
              <w:instrText xml:space="preserve"> FORMCHECKBOX </w:instrText>
            </w:r>
            <w:r w:rsidR="00477728">
              <w:fldChar w:fldCharType="separate"/>
            </w:r>
            <w:r w:rsidRPr="000939CA">
              <w:fldChar w:fldCharType="end"/>
            </w:r>
            <w:r w:rsidRPr="000939CA">
              <w:t xml:space="preserve">cubic yards or </w:t>
            </w:r>
            <w:r w:rsidRPr="000939CA">
              <w:fldChar w:fldCharType="begin">
                <w:ffData>
                  <w:name w:val="Check6"/>
                  <w:enabled/>
                  <w:calcOnExit w:val="0"/>
                  <w:checkBox>
                    <w:sizeAuto/>
                    <w:default w:val="0"/>
                  </w:checkBox>
                </w:ffData>
              </w:fldChar>
            </w:r>
            <w:r w:rsidRPr="000939CA">
              <w:instrText xml:space="preserve"> FORMCHECKBOX </w:instrText>
            </w:r>
            <w:r w:rsidR="00477728">
              <w:fldChar w:fldCharType="separate"/>
            </w:r>
            <w:r w:rsidRPr="000939CA">
              <w:fldChar w:fldCharType="end"/>
            </w:r>
            <w:r w:rsidRPr="000939CA">
              <w:t>ton</w:t>
            </w:r>
            <w:r w:rsidRPr="003D1D05">
              <w:rPr>
                <w:szCs w:val="20"/>
              </w:rPr>
              <w:t>s</w:t>
            </w:r>
          </w:p>
        </w:tc>
      </w:tr>
      <w:tr w:rsidR="00803922" w14:paraId="03AC44A6" w14:textId="77777777" w:rsidTr="000939CA">
        <w:tc>
          <w:tcPr>
            <w:tcW w:w="4744" w:type="dxa"/>
          </w:tcPr>
          <w:p w14:paraId="5C6F54FF" w14:textId="77777777" w:rsidR="00803922" w:rsidRDefault="009E7E43" w:rsidP="000939CA">
            <w:pPr>
              <w:pStyle w:val="TableData"/>
            </w:pPr>
            <w:r>
              <w:t>M</w:t>
            </w:r>
            <w:r w:rsidRPr="009E7E43">
              <w:t xml:space="preserve">aximum inventory </w:t>
            </w:r>
            <w:r>
              <w:t>of waste in storage or processing units</w:t>
            </w:r>
            <w:r w:rsidR="00A37C37">
              <w:t xml:space="preserve"> or operations</w:t>
            </w:r>
            <w:r>
              <w:t xml:space="preserve"> (</w:t>
            </w:r>
            <w:r w:rsidRPr="009E7E43">
              <w:t>total</w:t>
            </w:r>
            <w:r>
              <w:t xml:space="preserve"> from Table 2)</w:t>
            </w:r>
          </w:p>
        </w:tc>
        <w:tc>
          <w:tcPr>
            <w:tcW w:w="5452" w:type="dxa"/>
          </w:tcPr>
          <w:p w14:paraId="361CA32A" w14:textId="77777777" w:rsidR="00803922" w:rsidRPr="000939CA" w:rsidRDefault="004D44BC" w:rsidP="000939CA">
            <w:pPr>
              <w:pStyle w:val="TableData"/>
            </w:pPr>
            <w:r w:rsidRPr="000939CA">
              <w:fldChar w:fldCharType="begin">
                <w:ffData>
                  <w:name w:val=""/>
                  <w:enabled/>
                  <w:calcOnExit w:val="0"/>
                  <w:statusText w:type="text" w:val="maximum inventory of waste"/>
                  <w:textInput/>
                </w:ffData>
              </w:fldChar>
            </w:r>
            <w:r w:rsidRPr="000939CA">
              <w:instrText xml:space="preserve"> FORMTEXT </w:instrText>
            </w:r>
            <w:r w:rsidRPr="000939CA">
              <w:fldChar w:fldCharType="separate"/>
            </w:r>
            <w:r w:rsidRPr="000939CA">
              <w:t> </w:t>
            </w:r>
            <w:r w:rsidRPr="000939CA">
              <w:t> </w:t>
            </w:r>
            <w:r w:rsidRPr="000939CA">
              <w:t> </w:t>
            </w:r>
            <w:r w:rsidRPr="000939CA">
              <w:t> </w:t>
            </w:r>
            <w:r w:rsidRPr="000939CA">
              <w:t> </w:t>
            </w:r>
            <w:r w:rsidRPr="000939CA">
              <w:fldChar w:fldCharType="end"/>
            </w:r>
            <w:r w:rsidRPr="000939CA">
              <w:t xml:space="preserve"> </w:t>
            </w:r>
            <w:r w:rsidRPr="000939CA">
              <w:fldChar w:fldCharType="begin">
                <w:ffData>
                  <w:name w:val="Check5"/>
                  <w:enabled/>
                  <w:calcOnExit w:val="0"/>
                  <w:checkBox>
                    <w:sizeAuto/>
                    <w:default w:val="0"/>
                  </w:checkBox>
                </w:ffData>
              </w:fldChar>
            </w:r>
            <w:r w:rsidRPr="000939CA">
              <w:instrText xml:space="preserve"> FORMCHECKBOX </w:instrText>
            </w:r>
            <w:r w:rsidR="00477728">
              <w:fldChar w:fldCharType="separate"/>
            </w:r>
            <w:r w:rsidRPr="000939CA">
              <w:fldChar w:fldCharType="end"/>
            </w:r>
            <w:r w:rsidRPr="000939CA">
              <w:t xml:space="preserve">cubic yards or </w:t>
            </w:r>
            <w:r w:rsidRPr="000939CA">
              <w:fldChar w:fldCharType="begin">
                <w:ffData>
                  <w:name w:val="Check6"/>
                  <w:enabled/>
                  <w:calcOnExit w:val="0"/>
                  <w:checkBox>
                    <w:sizeAuto/>
                    <w:default w:val="0"/>
                  </w:checkBox>
                </w:ffData>
              </w:fldChar>
            </w:r>
            <w:r w:rsidRPr="000939CA">
              <w:instrText xml:space="preserve"> FORMCHECKBOX </w:instrText>
            </w:r>
            <w:r w:rsidR="00477728">
              <w:fldChar w:fldCharType="separate"/>
            </w:r>
            <w:r w:rsidRPr="000939CA">
              <w:fldChar w:fldCharType="end"/>
            </w:r>
            <w:r w:rsidRPr="000939CA">
              <w:t>tons</w:t>
            </w:r>
          </w:p>
        </w:tc>
      </w:tr>
      <w:tr w:rsidR="00803922" w14:paraId="1CCB80A1" w14:textId="77777777" w:rsidTr="000939CA">
        <w:tc>
          <w:tcPr>
            <w:tcW w:w="4744" w:type="dxa"/>
          </w:tcPr>
          <w:p w14:paraId="02D2453D" w14:textId="77777777" w:rsidR="00803922" w:rsidRDefault="00945CAC" w:rsidP="000939CA">
            <w:pPr>
              <w:pStyle w:val="TableData"/>
            </w:pPr>
            <w:r>
              <w:t xml:space="preserve">Total </w:t>
            </w:r>
            <w:r w:rsidR="009E7E43" w:rsidRPr="009E7E43">
              <w:t>Maximum Inventory of Wastes ever on</w:t>
            </w:r>
            <w:r w:rsidR="009E7E43">
              <w:t xml:space="preserve"> </w:t>
            </w:r>
            <w:r w:rsidR="009E7E43" w:rsidRPr="009E7E43">
              <w:t>site over the active life of the MSW facility</w:t>
            </w:r>
            <w:r w:rsidR="009E7E43">
              <w:t xml:space="preserve"> (sum of </w:t>
            </w:r>
            <w:r w:rsidR="009E7E43" w:rsidRPr="009E7E43">
              <w:t>totals from Tables 1 and 2)</w:t>
            </w:r>
          </w:p>
        </w:tc>
        <w:tc>
          <w:tcPr>
            <w:tcW w:w="5452" w:type="dxa"/>
          </w:tcPr>
          <w:p w14:paraId="57B6D9B9" w14:textId="77777777" w:rsidR="00803922" w:rsidRPr="000939CA" w:rsidRDefault="004D44BC" w:rsidP="000939CA">
            <w:pPr>
              <w:pStyle w:val="TableData"/>
            </w:pPr>
            <w:r w:rsidRPr="000939CA">
              <w:fldChar w:fldCharType="begin">
                <w:ffData>
                  <w:name w:val=""/>
                  <w:enabled/>
                  <w:calcOnExit w:val="0"/>
                  <w:statusText w:type="text" w:val="maximum inventory of waste"/>
                  <w:textInput/>
                </w:ffData>
              </w:fldChar>
            </w:r>
            <w:r w:rsidRPr="000939CA">
              <w:instrText xml:space="preserve"> FORMTEXT </w:instrText>
            </w:r>
            <w:r w:rsidRPr="000939CA">
              <w:fldChar w:fldCharType="separate"/>
            </w:r>
            <w:r w:rsidRPr="000939CA">
              <w:t> </w:t>
            </w:r>
            <w:r w:rsidRPr="000939CA">
              <w:t> </w:t>
            </w:r>
            <w:r w:rsidRPr="000939CA">
              <w:t> </w:t>
            </w:r>
            <w:r w:rsidRPr="000939CA">
              <w:t> </w:t>
            </w:r>
            <w:r w:rsidRPr="000939CA">
              <w:t> </w:t>
            </w:r>
            <w:r w:rsidRPr="000939CA">
              <w:fldChar w:fldCharType="end"/>
            </w:r>
            <w:r w:rsidRPr="000939CA">
              <w:t xml:space="preserve"> </w:t>
            </w:r>
            <w:r w:rsidRPr="000939CA">
              <w:fldChar w:fldCharType="begin">
                <w:ffData>
                  <w:name w:val="Check5"/>
                  <w:enabled/>
                  <w:calcOnExit w:val="0"/>
                  <w:checkBox>
                    <w:sizeAuto/>
                    <w:default w:val="0"/>
                  </w:checkBox>
                </w:ffData>
              </w:fldChar>
            </w:r>
            <w:r w:rsidRPr="000939CA">
              <w:instrText xml:space="preserve"> FORMCHECKBOX </w:instrText>
            </w:r>
            <w:r w:rsidR="00477728">
              <w:fldChar w:fldCharType="separate"/>
            </w:r>
            <w:r w:rsidRPr="000939CA">
              <w:fldChar w:fldCharType="end"/>
            </w:r>
            <w:r w:rsidRPr="000939CA">
              <w:t xml:space="preserve">cubic yards or </w:t>
            </w:r>
            <w:r w:rsidRPr="000939CA">
              <w:fldChar w:fldCharType="begin">
                <w:ffData>
                  <w:name w:val="Check6"/>
                  <w:enabled/>
                  <w:calcOnExit w:val="0"/>
                  <w:checkBox>
                    <w:sizeAuto/>
                    <w:default w:val="0"/>
                  </w:checkBox>
                </w:ffData>
              </w:fldChar>
            </w:r>
            <w:r w:rsidRPr="000939CA">
              <w:instrText xml:space="preserve"> FORMCHECKBOX </w:instrText>
            </w:r>
            <w:r w:rsidR="00477728">
              <w:fldChar w:fldCharType="separate"/>
            </w:r>
            <w:r w:rsidRPr="000939CA">
              <w:fldChar w:fldCharType="end"/>
            </w:r>
            <w:r w:rsidRPr="000939CA">
              <w:t>tons</w:t>
            </w:r>
          </w:p>
        </w:tc>
      </w:tr>
    </w:tbl>
    <w:p w14:paraId="4612529E" w14:textId="77777777" w:rsidR="00220708" w:rsidRDefault="00220708" w:rsidP="00141FBA">
      <w:pPr>
        <w:pStyle w:val="Heading2"/>
      </w:pPr>
      <w:r w:rsidRPr="00220708">
        <w:lastRenderedPageBreak/>
        <w:t xml:space="preserve">Drawings </w:t>
      </w:r>
      <w:r>
        <w:t>S</w:t>
      </w:r>
      <w:r w:rsidRPr="00220708">
        <w:t>howing Details of the Waste Management Units at Closure</w:t>
      </w:r>
    </w:p>
    <w:p w14:paraId="47F83EBB" w14:textId="77777777" w:rsidR="00913CB3" w:rsidRDefault="00913CB3" w:rsidP="000939CA">
      <w:pPr>
        <w:pStyle w:val="Caption"/>
      </w:pPr>
      <w:bookmarkStart w:id="8" w:name="Check5"/>
      <w:r>
        <w:t xml:space="preserve">Table </w:t>
      </w:r>
      <w:fldSimple w:instr=" SEQ Table \* ARABIC ">
        <w:r w:rsidR="00EA2F71">
          <w:rPr>
            <w:noProof/>
          </w:rPr>
          <w:t>4</w:t>
        </w:r>
      </w:fldSimple>
      <w:bookmarkEnd w:id="8"/>
      <w:r w:rsidR="00220708">
        <w:t>.</w:t>
      </w:r>
      <w:r w:rsidR="00220708">
        <w:tab/>
      </w:r>
      <w:r>
        <w:t>Location of the Drawings showing Details of the Waste Management Units at Closure (</w:t>
      </w:r>
      <w:r w:rsidRPr="00913CB3">
        <w:t>outlines, dimensions, maximum elevations of waste and final cover of landfill units, and waste storage or processing units or operations at closure of the facility</w:t>
      </w:r>
      <w:r>
        <w:t>).</w:t>
      </w:r>
    </w:p>
    <w:tbl>
      <w:tblPr>
        <w:tblStyle w:val="TableGrid2"/>
        <w:tblW w:w="5000" w:type="pct"/>
        <w:tblCellMar>
          <w:top w:w="29" w:type="dxa"/>
          <w:left w:w="115" w:type="dxa"/>
          <w:bottom w:w="43" w:type="dxa"/>
          <w:right w:w="115" w:type="dxa"/>
        </w:tblCellMar>
        <w:tblLook w:val="04A0" w:firstRow="1" w:lastRow="0" w:firstColumn="1" w:lastColumn="0" w:noHBand="0" w:noVBand="1"/>
        <w:tblCaption w:val="Location of Drawings"/>
      </w:tblPr>
      <w:tblGrid>
        <w:gridCol w:w="1690"/>
        <w:gridCol w:w="1559"/>
        <w:gridCol w:w="2922"/>
        <w:gridCol w:w="3899"/>
      </w:tblGrid>
      <w:tr w:rsidR="003D1D05" w:rsidRPr="003D1D05" w14:paraId="33B36896" w14:textId="77777777" w:rsidTr="000939CA">
        <w:trPr>
          <w:cantSplit/>
          <w:trHeight w:val="523"/>
          <w:tblHeader/>
        </w:trPr>
        <w:tc>
          <w:tcPr>
            <w:tcW w:w="839" w:type="pct"/>
            <w:vAlign w:val="center"/>
          </w:tcPr>
          <w:p w14:paraId="198B62C7" w14:textId="77777777" w:rsidR="003D1D05" w:rsidRPr="003D1D05" w:rsidRDefault="003D1D05" w:rsidP="00E3193E">
            <w:pPr>
              <w:pStyle w:val="TableHeader"/>
            </w:pPr>
            <w:r w:rsidRPr="003D1D05">
              <w:t>Drawing Location in the SDP</w:t>
            </w:r>
          </w:p>
        </w:tc>
        <w:tc>
          <w:tcPr>
            <w:tcW w:w="774" w:type="pct"/>
            <w:vAlign w:val="center"/>
          </w:tcPr>
          <w:p w14:paraId="135933C7" w14:textId="77777777" w:rsidR="003D1D05" w:rsidRPr="003D1D05" w:rsidRDefault="003D1D05" w:rsidP="000939CA">
            <w:pPr>
              <w:pStyle w:val="TableHeader"/>
            </w:pPr>
            <w:r w:rsidRPr="003D1D05">
              <w:t xml:space="preserve">Drawing Figure Number </w:t>
            </w:r>
          </w:p>
        </w:tc>
        <w:tc>
          <w:tcPr>
            <w:tcW w:w="1451" w:type="pct"/>
            <w:vAlign w:val="center"/>
          </w:tcPr>
          <w:p w14:paraId="602417B5" w14:textId="77777777" w:rsidR="003D1D05" w:rsidRPr="003D1D05" w:rsidRDefault="003D1D05" w:rsidP="000939CA">
            <w:pPr>
              <w:pStyle w:val="TableHeader"/>
            </w:pPr>
            <w:r w:rsidRPr="003D1D05">
              <w:t>Drawing Title</w:t>
            </w:r>
          </w:p>
        </w:tc>
        <w:tc>
          <w:tcPr>
            <w:tcW w:w="1936" w:type="pct"/>
            <w:vAlign w:val="center"/>
          </w:tcPr>
          <w:p w14:paraId="63AE605B" w14:textId="77777777" w:rsidR="003D1D05" w:rsidRPr="003D1D05" w:rsidRDefault="003D1D05" w:rsidP="000939CA">
            <w:pPr>
              <w:pStyle w:val="TableHeader"/>
            </w:pPr>
            <w:r w:rsidRPr="003D1D05">
              <w:t>Waste Management Units Details Shown</w:t>
            </w:r>
          </w:p>
        </w:tc>
      </w:tr>
      <w:tr w:rsidR="003D1D05" w:rsidRPr="003D1D05" w14:paraId="1B46A357" w14:textId="77777777" w:rsidTr="000939CA">
        <w:trPr>
          <w:cantSplit/>
          <w:trHeight w:val="523"/>
        </w:trPr>
        <w:tc>
          <w:tcPr>
            <w:tcW w:w="839" w:type="pct"/>
          </w:tcPr>
          <w:p w14:paraId="04C0210E" w14:textId="77777777" w:rsidR="003D1D05" w:rsidRPr="003D1D05" w:rsidRDefault="0005044F" w:rsidP="000939CA">
            <w:pPr>
              <w:pStyle w:val="TableData"/>
            </w:pPr>
            <w:r>
              <w:fldChar w:fldCharType="begin">
                <w:ffData>
                  <w:name w:val="Text8"/>
                  <w:enabled/>
                  <w:calcOnExit w:val="0"/>
                  <w:statusText w:type="text" w:val="drawing location in the site development plan"/>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74" w:type="pct"/>
          </w:tcPr>
          <w:p w14:paraId="59C0D267" w14:textId="77777777" w:rsidR="003D1D05" w:rsidRPr="003D1D05" w:rsidRDefault="0005044F" w:rsidP="000939CA">
            <w:pPr>
              <w:pStyle w:val="TableData"/>
            </w:pPr>
            <w:r>
              <w:fldChar w:fldCharType="begin">
                <w:ffData>
                  <w:name w:val=""/>
                  <w:enabled/>
                  <w:calcOnExit w:val="0"/>
                  <w:statusText w:type="text" w:val="drawing figur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1" w:type="pct"/>
          </w:tcPr>
          <w:p w14:paraId="55549BB9" w14:textId="77777777" w:rsidR="003D1D05" w:rsidRPr="003D1D05" w:rsidRDefault="0005044F" w:rsidP="000939CA">
            <w:pPr>
              <w:pStyle w:val="TableData"/>
            </w:pPr>
            <w:r>
              <w:fldChar w:fldCharType="begin">
                <w:ffData>
                  <w:name w:val=""/>
                  <w:enabled/>
                  <w:calcOnExit w:val="0"/>
                  <w:statusText w:type="text" w:val="drawing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pct"/>
          </w:tcPr>
          <w:p w14:paraId="29E6EE09" w14:textId="77777777" w:rsidR="003D1D05" w:rsidRPr="003D1D05" w:rsidRDefault="00401BE9" w:rsidP="000939CA">
            <w:pPr>
              <w:pStyle w:val="TableData"/>
            </w:pPr>
            <w:r>
              <w:fldChar w:fldCharType="begin">
                <w:ffData>
                  <w:name w:val=""/>
                  <w:enabled/>
                  <w:calcOnExit w:val="0"/>
                  <w:statusText w:type="text" w:val="waste management unit details shown"/>
                  <w:textInput>
                    <w:default w:val="e.g., outlines , waste footprints, and dimensions of the landfill unit(s)"/>
                  </w:textInput>
                </w:ffData>
              </w:fldChar>
            </w:r>
            <w:r>
              <w:instrText xml:space="preserve"> FORMTEXT </w:instrText>
            </w:r>
            <w:r>
              <w:fldChar w:fldCharType="separate"/>
            </w:r>
            <w:r>
              <w:rPr>
                <w:noProof/>
              </w:rPr>
              <w:t>e.g., outlines , waste footprints, and dimensions of the landfill unit(s)</w:t>
            </w:r>
            <w:r>
              <w:fldChar w:fldCharType="end"/>
            </w:r>
            <w:r>
              <w:t xml:space="preserve"> </w:t>
            </w:r>
          </w:p>
        </w:tc>
      </w:tr>
      <w:tr w:rsidR="003D1D05" w:rsidRPr="003D1D05" w14:paraId="53B4E9FA" w14:textId="77777777" w:rsidTr="000939CA">
        <w:trPr>
          <w:cantSplit/>
          <w:trHeight w:val="523"/>
        </w:trPr>
        <w:tc>
          <w:tcPr>
            <w:tcW w:w="839" w:type="pct"/>
          </w:tcPr>
          <w:p w14:paraId="7FF512CC" w14:textId="77777777" w:rsidR="003D1D05" w:rsidRPr="003D1D05" w:rsidRDefault="0005044F" w:rsidP="000939CA">
            <w:pPr>
              <w:pStyle w:val="TableData"/>
            </w:pPr>
            <w:r>
              <w:fldChar w:fldCharType="begin">
                <w:ffData>
                  <w:name w:val="Text8"/>
                  <w:enabled/>
                  <w:calcOnExit w:val="0"/>
                  <w:statusText w:type="text" w:val="drawing location in the site development pl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DF2646" w14:textId="77777777" w:rsidR="003D1D05" w:rsidRPr="003D1D05" w:rsidRDefault="003D1D05" w:rsidP="000939CA">
            <w:pPr>
              <w:pStyle w:val="TableData"/>
            </w:pPr>
          </w:p>
        </w:tc>
        <w:tc>
          <w:tcPr>
            <w:tcW w:w="774" w:type="pct"/>
          </w:tcPr>
          <w:p w14:paraId="46CC4989" w14:textId="77777777" w:rsidR="003D1D05" w:rsidRPr="003D1D05" w:rsidRDefault="0005044F" w:rsidP="000939CA">
            <w:pPr>
              <w:pStyle w:val="TableData"/>
            </w:pPr>
            <w:r>
              <w:fldChar w:fldCharType="begin">
                <w:ffData>
                  <w:name w:val=""/>
                  <w:enabled/>
                  <w:calcOnExit w:val="0"/>
                  <w:statusText w:type="text" w:val="drawing figur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1" w:type="pct"/>
          </w:tcPr>
          <w:p w14:paraId="262DDB39" w14:textId="77777777" w:rsidR="003D1D05" w:rsidRPr="003D1D05" w:rsidRDefault="0005044F" w:rsidP="000939CA">
            <w:pPr>
              <w:pStyle w:val="TableData"/>
            </w:pPr>
            <w:r>
              <w:fldChar w:fldCharType="begin">
                <w:ffData>
                  <w:name w:val=""/>
                  <w:enabled/>
                  <w:calcOnExit w:val="0"/>
                  <w:statusText w:type="text" w:val="drawing figur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pct"/>
          </w:tcPr>
          <w:p w14:paraId="483FD400" w14:textId="77777777" w:rsidR="003D1D05" w:rsidRPr="003D1D05" w:rsidRDefault="00401BE9" w:rsidP="000939CA">
            <w:pPr>
              <w:pStyle w:val="TableData"/>
            </w:pPr>
            <w:r>
              <w:fldChar w:fldCharType="begin">
                <w:ffData>
                  <w:name w:val=""/>
                  <w:enabled/>
                  <w:calcOnExit w:val="0"/>
                  <w:statusText w:type="text" w:val="waste management unit details"/>
                  <w:textInput>
                    <w:default w:val="e.g., maximum  elevations of waste and final cover of the landfill unit(s)"/>
                  </w:textInput>
                </w:ffData>
              </w:fldChar>
            </w:r>
            <w:r>
              <w:instrText xml:space="preserve"> FORMTEXT </w:instrText>
            </w:r>
            <w:r>
              <w:fldChar w:fldCharType="separate"/>
            </w:r>
            <w:r>
              <w:rPr>
                <w:noProof/>
              </w:rPr>
              <w:t>e.g., maximum  elevations of waste and final cover of the landfill unit(s)</w:t>
            </w:r>
            <w:r>
              <w:fldChar w:fldCharType="end"/>
            </w:r>
          </w:p>
        </w:tc>
      </w:tr>
      <w:tr w:rsidR="003D1D05" w:rsidRPr="003D1D05" w14:paraId="5E8F8FE4" w14:textId="77777777" w:rsidTr="000939CA">
        <w:trPr>
          <w:cantSplit/>
          <w:trHeight w:val="536"/>
        </w:trPr>
        <w:tc>
          <w:tcPr>
            <w:tcW w:w="839" w:type="pct"/>
          </w:tcPr>
          <w:p w14:paraId="5E80FDD3" w14:textId="77777777" w:rsidR="003D1D05" w:rsidRPr="003D1D05" w:rsidRDefault="0005044F" w:rsidP="000939CA">
            <w:pPr>
              <w:pStyle w:val="TableData"/>
            </w:pPr>
            <w:r>
              <w:fldChar w:fldCharType="begin">
                <w:ffData>
                  <w:name w:val="Text8"/>
                  <w:enabled/>
                  <w:calcOnExit w:val="0"/>
                  <w:statusText w:type="text" w:val="drawing location in the site development pl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4" w:type="pct"/>
          </w:tcPr>
          <w:p w14:paraId="159677F9" w14:textId="77777777" w:rsidR="003D1D05" w:rsidRPr="003D1D05" w:rsidRDefault="0005044F" w:rsidP="000939CA">
            <w:pPr>
              <w:pStyle w:val="TableData"/>
            </w:pPr>
            <w:r>
              <w:fldChar w:fldCharType="begin">
                <w:ffData>
                  <w:name w:val=""/>
                  <w:enabled/>
                  <w:calcOnExit w:val="0"/>
                  <w:statusText w:type="text" w:val="drawing figur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1" w:type="pct"/>
          </w:tcPr>
          <w:p w14:paraId="488549A6" w14:textId="77777777" w:rsidR="003D1D05" w:rsidRPr="003D1D05" w:rsidRDefault="0005044F" w:rsidP="000939CA">
            <w:pPr>
              <w:pStyle w:val="TableData"/>
            </w:pPr>
            <w:r>
              <w:fldChar w:fldCharType="begin">
                <w:ffData>
                  <w:name w:val=""/>
                  <w:enabled/>
                  <w:calcOnExit w:val="0"/>
                  <w:statusText w:type="text" w:val="drawing figur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6" w:type="pct"/>
          </w:tcPr>
          <w:p w14:paraId="3C673601" w14:textId="77777777" w:rsidR="003D1D05" w:rsidRPr="003D1D05" w:rsidRDefault="00A37C37" w:rsidP="000939CA">
            <w:pPr>
              <w:pStyle w:val="TableData"/>
            </w:pPr>
            <w:r>
              <w:fldChar w:fldCharType="begin">
                <w:ffData>
                  <w:name w:val=""/>
                  <w:enabled/>
                  <w:calcOnExit w:val="0"/>
                  <w:statusText w:type="text" w:val="waste management unit details shown"/>
                  <w:textInput>
                    <w:default w:val="e.g., outlines and dimensions of the storage and processing unit(s)"/>
                  </w:textInput>
                </w:ffData>
              </w:fldChar>
            </w:r>
            <w:r>
              <w:instrText xml:space="preserve"> FORMTEXT </w:instrText>
            </w:r>
            <w:r>
              <w:fldChar w:fldCharType="separate"/>
            </w:r>
            <w:r>
              <w:rPr>
                <w:noProof/>
              </w:rPr>
              <w:t>e.g., outlines and dimensions of the storage and processing unit(s)</w:t>
            </w:r>
            <w:r>
              <w:fldChar w:fldCharType="end"/>
            </w:r>
          </w:p>
        </w:tc>
      </w:tr>
    </w:tbl>
    <w:p w14:paraId="448FFB44" w14:textId="77777777" w:rsidR="003D1D05" w:rsidRPr="000939CA" w:rsidRDefault="00681284" w:rsidP="000939CA">
      <w:pPr>
        <w:pStyle w:val="Heading1"/>
        <w:rPr>
          <w:szCs w:val="26"/>
        </w:rPr>
      </w:pPr>
      <w:r w:rsidRPr="000939CA">
        <w:t xml:space="preserve">Description </w:t>
      </w:r>
      <w:r w:rsidR="00A14A0F" w:rsidRPr="000939CA">
        <w:t>o</w:t>
      </w:r>
      <w:r w:rsidRPr="000939CA">
        <w:t xml:space="preserve">f </w:t>
      </w:r>
      <w:r w:rsidR="00A14A0F" w:rsidRPr="000939CA">
        <w:t>t</w:t>
      </w:r>
      <w:r w:rsidRPr="000939CA">
        <w:t>he Final Cover System Design</w:t>
      </w:r>
    </w:p>
    <w:p w14:paraId="62A72695" w14:textId="77777777" w:rsidR="00970CFC" w:rsidRDefault="003634CB" w:rsidP="009B0C3D">
      <w:pPr>
        <w:pStyle w:val="Heading2"/>
        <w:numPr>
          <w:ilvl w:val="0"/>
          <w:numId w:val="3"/>
        </w:numPr>
      </w:pPr>
      <w:r w:rsidRPr="003634CB">
        <w:t>Types and Descrip</w:t>
      </w:r>
      <w:r>
        <w:t>tions of the Final Cover System</w:t>
      </w:r>
      <w:r w:rsidRPr="003634CB">
        <w:t>s</w:t>
      </w:r>
    </w:p>
    <w:p w14:paraId="41801BE3" w14:textId="77777777" w:rsidR="003634CB" w:rsidRDefault="003634CB" w:rsidP="000939CA">
      <w:pPr>
        <w:pStyle w:val="Caption"/>
      </w:pPr>
      <w:r>
        <w:t xml:space="preserve">Table </w:t>
      </w:r>
      <w:fldSimple w:instr=" SEQ Table \* ARABIC ">
        <w:r w:rsidR="00EA2F71">
          <w:rPr>
            <w:noProof/>
          </w:rPr>
          <w:t>5</w:t>
        </w:r>
      </w:fldSimple>
      <w:r w:rsidR="00205105">
        <w:t>.</w:t>
      </w:r>
      <w:r w:rsidR="00205105">
        <w:tab/>
      </w:r>
      <w:r w:rsidRPr="00C82A74">
        <w:t>Types and Descriptions of the Final Cover Systems Permitted or Proposed for Closure of the Landfill Units.</w:t>
      </w:r>
    </w:p>
    <w:tbl>
      <w:tblPr>
        <w:tblStyle w:val="TableGrid3"/>
        <w:tblW w:w="5000" w:type="pct"/>
        <w:tblCellMar>
          <w:top w:w="29" w:type="dxa"/>
          <w:left w:w="115" w:type="dxa"/>
          <w:bottom w:w="43" w:type="dxa"/>
          <w:right w:w="115" w:type="dxa"/>
        </w:tblCellMar>
        <w:tblLook w:val="04A0" w:firstRow="1" w:lastRow="0" w:firstColumn="1" w:lastColumn="0" w:noHBand="0" w:noVBand="1"/>
        <w:tblCaption w:val="Description of Final Cover System"/>
      </w:tblPr>
      <w:tblGrid>
        <w:gridCol w:w="1422"/>
        <w:gridCol w:w="1492"/>
        <w:gridCol w:w="5559"/>
        <w:gridCol w:w="1597"/>
      </w:tblGrid>
      <w:tr w:rsidR="003D1D05" w:rsidRPr="003D1D05" w14:paraId="329DAFBE" w14:textId="77777777" w:rsidTr="000939CA">
        <w:trPr>
          <w:tblHeader/>
        </w:trPr>
        <w:tc>
          <w:tcPr>
            <w:tcW w:w="706" w:type="pct"/>
            <w:vAlign w:val="center"/>
          </w:tcPr>
          <w:p w14:paraId="6ABAB3AC" w14:textId="77777777" w:rsidR="003D1D05" w:rsidRPr="003D1D05" w:rsidRDefault="003D1D05" w:rsidP="000939CA">
            <w:pPr>
              <w:pStyle w:val="TableHeader"/>
            </w:pPr>
            <w:r w:rsidRPr="003D1D05">
              <w:t>Landfill Unit N</w:t>
            </w:r>
            <w:r w:rsidR="00C049DA">
              <w:t>a</w:t>
            </w:r>
            <w:r w:rsidRPr="003D1D05">
              <w:t>me or Descriptor</w:t>
            </w:r>
          </w:p>
        </w:tc>
        <w:tc>
          <w:tcPr>
            <w:tcW w:w="741" w:type="pct"/>
            <w:vAlign w:val="center"/>
          </w:tcPr>
          <w:p w14:paraId="178BB005" w14:textId="77777777" w:rsidR="003D1D05" w:rsidRPr="003D1D05" w:rsidRDefault="003D1D05" w:rsidP="000939CA">
            <w:pPr>
              <w:pStyle w:val="TableHeader"/>
            </w:pPr>
            <w:r w:rsidRPr="003D1D05">
              <w:t>Type of Final Cover System</w:t>
            </w:r>
          </w:p>
        </w:tc>
        <w:tc>
          <w:tcPr>
            <w:tcW w:w="2760" w:type="pct"/>
            <w:vAlign w:val="center"/>
          </w:tcPr>
          <w:p w14:paraId="64EC5DD2" w14:textId="77777777" w:rsidR="003D1D05" w:rsidRPr="003D1D05" w:rsidRDefault="003D1D05" w:rsidP="000939CA">
            <w:pPr>
              <w:pStyle w:val="TableHeader"/>
            </w:pPr>
            <w:r w:rsidRPr="003D1D05">
              <w:t>Final Cover System Components Description</w:t>
            </w:r>
          </w:p>
        </w:tc>
        <w:tc>
          <w:tcPr>
            <w:tcW w:w="793" w:type="pct"/>
            <w:vAlign w:val="center"/>
          </w:tcPr>
          <w:p w14:paraId="5AD82F5B" w14:textId="77777777" w:rsidR="003D1D05" w:rsidRPr="003D1D05" w:rsidRDefault="003D1D05" w:rsidP="000939CA">
            <w:pPr>
              <w:pStyle w:val="TableHeader"/>
            </w:pPr>
            <w:r w:rsidRPr="003D1D05">
              <w:t>Other Information (Enter other information as applicable)</w:t>
            </w:r>
          </w:p>
        </w:tc>
      </w:tr>
      <w:tr w:rsidR="003D1D05" w:rsidRPr="003D1D05" w14:paraId="0211F75B" w14:textId="77777777" w:rsidTr="000939CA">
        <w:tc>
          <w:tcPr>
            <w:tcW w:w="706" w:type="pct"/>
          </w:tcPr>
          <w:p w14:paraId="666BE543" w14:textId="77777777" w:rsidR="003D1D05" w:rsidRPr="003D1D05" w:rsidRDefault="0005044F" w:rsidP="00E3193E">
            <w:pPr>
              <w:pStyle w:val="TableData"/>
            </w:pPr>
            <w:r>
              <w:fldChar w:fldCharType="begin">
                <w:ffData>
                  <w:name w:val="Text9"/>
                  <w:enabled/>
                  <w:calcOnExit w:val="0"/>
                  <w:statusText w:type="text" w:val="Landfill Unit name or descriptor"/>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741" w:type="pct"/>
          </w:tcPr>
          <w:p w14:paraId="544721FE" w14:textId="77777777" w:rsidR="003D1D05" w:rsidRPr="003D1D05" w:rsidRDefault="0005044F" w:rsidP="00E3193E">
            <w:pPr>
              <w:pStyle w:val="TableData"/>
            </w:pPr>
            <w:r>
              <w:fldChar w:fldCharType="begin">
                <w:ffData>
                  <w:name w:val=""/>
                  <w:enabled/>
                  <w:calcOnExit w:val="0"/>
                  <w:statusText w:type="text" w:val="type of final cov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pct"/>
          </w:tcPr>
          <w:p w14:paraId="47EFE145" w14:textId="77777777" w:rsidR="003D1D05" w:rsidRDefault="0005044F" w:rsidP="00E3193E">
            <w:pPr>
              <w:pStyle w:val="TableData"/>
            </w:pPr>
            <w:r>
              <w:fldChar w:fldCharType="begin">
                <w:ffData>
                  <w:name w:val=""/>
                  <w:enabled/>
                  <w:calcOnExit w:val="0"/>
                  <w:statusText w:type="text" w:val="final cover system components descrip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A1DF4B" w14:textId="77777777" w:rsidR="008A6254" w:rsidRPr="003D1D05" w:rsidRDefault="008A6254" w:rsidP="00E3193E">
            <w:pPr>
              <w:pStyle w:val="TableData"/>
            </w:pPr>
          </w:p>
        </w:tc>
        <w:tc>
          <w:tcPr>
            <w:tcW w:w="793" w:type="pct"/>
          </w:tcPr>
          <w:p w14:paraId="5500282C" w14:textId="77777777" w:rsidR="003D1D05" w:rsidRPr="003D1D05" w:rsidRDefault="0005044F" w:rsidP="00E3193E">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2F9D18F7" w14:textId="77777777" w:rsidTr="000939CA">
        <w:tc>
          <w:tcPr>
            <w:tcW w:w="706" w:type="pct"/>
          </w:tcPr>
          <w:p w14:paraId="064B0999" w14:textId="77777777" w:rsidR="003D1D05" w:rsidRPr="003D1D05" w:rsidRDefault="0005044F" w:rsidP="00E3193E">
            <w:pPr>
              <w:pStyle w:val="TableData"/>
            </w:pPr>
            <w:r>
              <w:fldChar w:fldCharType="begin">
                <w:ffData>
                  <w:name w:val="Text9"/>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07BBD428" w14:textId="77777777" w:rsidR="003D1D05" w:rsidRPr="003D1D05" w:rsidRDefault="0005044F" w:rsidP="00E3193E">
            <w:pPr>
              <w:pStyle w:val="TableData"/>
            </w:pPr>
            <w:r>
              <w:fldChar w:fldCharType="begin">
                <w:ffData>
                  <w:name w:val=""/>
                  <w:enabled/>
                  <w:calcOnExit w:val="0"/>
                  <w:statusText w:type="text" w:val="type of final cov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pct"/>
          </w:tcPr>
          <w:p w14:paraId="4BC6B506" w14:textId="77777777" w:rsidR="003D1D05" w:rsidRDefault="0005044F" w:rsidP="00E3193E">
            <w:pPr>
              <w:pStyle w:val="TableData"/>
            </w:pPr>
            <w:r>
              <w:fldChar w:fldCharType="begin">
                <w:ffData>
                  <w:name w:val=""/>
                  <w:enabled/>
                  <w:calcOnExit w:val="0"/>
                  <w:statusText w:type="text" w:val="final cover system components descrip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B8219" w14:textId="77777777" w:rsidR="008A6254" w:rsidRPr="003D1D05" w:rsidRDefault="008A6254" w:rsidP="00E3193E">
            <w:pPr>
              <w:pStyle w:val="TableData"/>
            </w:pPr>
          </w:p>
        </w:tc>
        <w:tc>
          <w:tcPr>
            <w:tcW w:w="793" w:type="pct"/>
          </w:tcPr>
          <w:p w14:paraId="375AC0A4" w14:textId="77777777" w:rsidR="003D1D05" w:rsidRPr="003D1D05" w:rsidRDefault="0005044F" w:rsidP="00E3193E">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228F3D45" w14:textId="77777777" w:rsidTr="000939CA">
        <w:tc>
          <w:tcPr>
            <w:tcW w:w="706" w:type="pct"/>
          </w:tcPr>
          <w:p w14:paraId="38D376DA" w14:textId="77777777" w:rsidR="003D1D05" w:rsidRPr="003D1D05" w:rsidRDefault="0005044F" w:rsidP="00E3193E">
            <w:pPr>
              <w:pStyle w:val="TableData"/>
            </w:pPr>
            <w:r>
              <w:fldChar w:fldCharType="begin">
                <w:ffData>
                  <w:name w:val="Text9"/>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238348BD" w14:textId="77777777" w:rsidR="003D1D05" w:rsidRPr="003D1D05" w:rsidRDefault="0005044F" w:rsidP="00E3193E">
            <w:pPr>
              <w:pStyle w:val="TableData"/>
            </w:pPr>
            <w:r>
              <w:fldChar w:fldCharType="begin">
                <w:ffData>
                  <w:name w:val=""/>
                  <w:enabled/>
                  <w:calcOnExit w:val="0"/>
                  <w:statusText w:type="text" w:val="type of final cov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pct"/>
          </w:tcPr>
          <w:p w14:paraId="7E8A2F55" w14:textId="77777777" w:rsidR="003D1D05" w:rsidRDefault="0005044F" w:rsidP="00E3193E">
            <w:pPr>
              <w:pStyle w:val="TableData"/>
            </w:pPr>
            <w:r>
              <w:fldChar w:fldCharType="begin">
                <w:ffData>
                  <w:name w:val=""/>
                  <w:enabled/>
                  <w:calcOnExit w:val="0"/>
                  <w:statusText w:type="text" w:val="final cover system components descrip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6C452" w14:textId="77777777" w:rsidR="008A6254" w:rsidRPr="003D1D05" w:rsidRDefault="008A6254" w:rsidP="00E3193E">
            <w:pPr>
              <w:pStyle w:val="TableData"/>
            </w:pPr>
          </w:p>
        </w:tc>
        <w:tc>
          <w:tcPr>
            <w:tcW w:w="793" w:type="pct"/>
          </w:tcPr>
          <w:p w14:paraId="33E63BC1" w14:textId="77777777" w:rsidR="003D1D05" w:rsidRPr="003D1D05" w:rsidRDefault="0005044F" w:rsidP="00E3193E">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3798C538" w14:textId="77777777" w:rsidTr="000939CA">
        <w:tc>
          <w:tcPr>
            <w:tcW w:w="706" w:type="pct"/>
          </w:tcPr>
          <w:p w14:paraId="6C2E57F4" w14:textId="77777777" w:rsidR="003D1D05" w:rsidRPr="003D1D05" w:rsidRDefault="0005044F" w:rsidP="00E3193E">
            <w:pPr>
              <w:pStyle w:val="TableData"/>
            </w:pPr>
            <w:r>
              <w:fldChar w:fldCharType="begin">
                <w:ffData>
                  <w:name w:val="Text9"/>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1" w:type="pct"/>
          </w:tcPr>
          <w:p w14:paraId="48F12E51" w14:textId="77777777" w:rsidR="003D1D05" w:rsidRPr="003D1D05" w:rsidRDefault="0005044F" w:rsidP="00E3193E">
            <w:pPr>
              <w:pStyle w:val="TableData"/>
            </w:pPr>
            <w:r>
              <w:fldChar w:fldCharType="begin">
                <w:ffData>
                  <w:name w:val=""/>
                  <w:enabled/>
                  <w:calcOnExit w:val="0"/>
                  <w:statusText w:type="text" w:val="type of final cover syst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0" w:type="pct"/>
          </w:tcPr>
          <w:p w14:paraId="678AAADF" w14:textId="77777777" w:rsidR="008A6254" w:rsidRDefault="0005044F" w:rsidP="00E3193E">
            <w:pPr>
              <w:pStyle w:val="TableData"/>
            </w:pPr>
            <w:r>
              <w:fldChar w:fldCharType="begin">
                <w:ffData>
                  <w:name w:val=""/>
                  <w:enabled/>
                  <w:calcOnExit w:val="0"/>
                  <w:statusText w:type="text" w:val="final cover system components descrip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A17DC" w14:textId="77777777" w:rsidR="008A6254" w:rsidRPr="003D1D05" w:rsidRDefault="008A6254" w:rsidP="00E3193E">
            <w:pPr>
              <w:pStyle w:val="TableData"/>
            </w:pPr>
          </w:p>
        </w:tc>
        <w:tc>
          <w:tcPr>
            <w:tcW w:w="793" w:type="pct"/>
          </w:tcPr>
          <w:p w14:paraId="5D022D82" w14:textId="77777777" w:rsidR="003D1D05" w:rsidRPr="003D1D05" w:rsidRDefault="0005044F" w:rsidP="00E3193E">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D2CBE2" w14:textId="77777777" w:rsidR="003D1D05" w:rsidRPr="003D1D05" w:rsidRDefault="003D1D05" w:rsidP="000939CA">
      <w:pPr>
        <w:pStyle w:val="Heading2"/>
      </w:pPr>
      <w:r w:rsidRPr="003D1D05">
        <w:lastRenderedPageBreak/>
        <w:t xml:space="preserve">Design </w:t>
      </w:r>
      <w:r w:rsidR="003634CB">
        <w:t>Details</w:t>
      </w:r>
    </w:p>
    <w:p w14:paraId="03E49571" w14:textId="77777777" w:rsidR="003634CB" w:rsidRDefault="003634CB" w:rsidP="000939CA">
      <w:pPr>
        <w:pStyle w:val="Caption"/>
      </w:pPr>
      <w:r>
        <w:t xml:space="preserve">Table </w:t>
      </w:r>
      <w:fldSimple w:instr=" SEQ Table \* ARABIC ">
        <w:r w:rsidR="00EA2F71">
          <w:rPr>
            <w:noProof/>
          </w:rPr>
          <w:t>6</w:t>
        </w:r>
      </w:fldSimple>
      <w:r w:rsidR="00DC17F3">
        <w:t>.</w:t>
      </w:r>
      <w:r w:rsidR="00DC17F3">
        <w:tab/>
      </w:r>
      <w:r w:rsidRPr="00D70F93">
        <w:t xml:space="preserve">Design Details of the Final Cover Top and Side Slopes for </w:t>
      </w:r>
      <w:r w:rsidR="00521517" w:rsidRPr="00627D21">
        <w:t>the</w:t>
      </w:r>
      <w:r w:rsidR="00521517">
        <w:t xml:space="preserve"> </w:t>
      </w:r>
      <w:r w:rsidRPr="00D70F93">
        <w:t>Landfill Units</w:t>
      </w:r>
      <w:r>
        <w:t>.</w:t>
      </w:r>
    </w:p>
    <w:tbl>
      <w:tblPr>
        <w:tblStyle w:val="TableGrid4"/>
        <w:tblW w:w="5000" w:type="pct"/>
        <w:tblCellMar>
          <w:top w:w="29" w:type="dxa"/>
          <w:left w:w="115" w:type="dxa"/>
          <w:bottom w:w="43" w:type="dxa"/>
          <w:right w:w="115" w:type="dxa"/>
        </w:tblCellMar>
        <w:tblLook w:val="04A0" w:firstRow="1" w:lastRow="0" w:firstColumn="1" w:lastColumn="0" w:noHBand="0" w:noVBand="1"/>
        <w:tblCaption w:val="Design Features of Final Cover"/>
      </w:tblPr>
      <w:tblGrid>
        <w:gridCol w:w="1824"/>
        <w:gridCol w:w="1694"/>
        <w:gridCol w:w="1829"/>
        <w:gridCol w:w="1490"/>
        <w:gridCol w:w="1547"/>
        <w:gridCol w:w="1686"/>
      </w:tblGrid>
      <w:tr w:rsidR="003D1D05" w:rsidRPr="003D1D05" w14:paraId="173968EE" w14:textId="77777777" w:rsidTr="000E4E9D">
        <w:trPr>
          <w:tblHeader/>
        </w:trPr>
        <w:tc>
          <w:tcPr>
            <w:tcW w:w="906" w:type="pct"/>
            <w:shd w:val="clear" w:color="auto" w:fill="auto"/>
            <w:vAlign w:val="center"/>
          </w:tcPr>
          <w:p w14:paraId="7345B8BC" w14:textId="77777777" w:rsidR="003D1D05" w:rsidRPr="003D1D05" w:rsidRDefault="003D1D05" w:rsidP="000939CA">
            <w:pPr>
              <w:pStyle w:val="TableHeader"/>
            </w:pPr>
            <w:r w:rsidRPr="003D1D05">
              <w:t>Landfill Unit Name or Descriptor</w:t>
            </w:r>
          </w:p>
        </w:tc>
        <w:tc>
          <w:tcPr>
            <w:tcW w:w="841" w:type="pct"/>
            <w:vAlign w:val="center"/>
          </w:tcPr>
          <w:p w14:paraId="54CCF656" w14:textId="77777777" w:rsidR="003D1D05" w:rsidRPr="003D1D05" w:rsidRDefault="003D1D05" w:rsidP="000939CA">
            <w:pPr>
              <w:pStyle w:val="TableHeader"/>
            </w:pPr>
            <w:r w:rsidRPr="003D1D05">
              <w:t>Maximum Final Elevation of Waste (f</w:t>
            </w:r>
            <w:r w:rsidR="00A92E51">
              <w:t>ee</w:t>
            </w:r>
            <w:r w:rsidRPr="003D1D05">
              <w:t>t</w:t>
            </w:r>
            <w:r w:rsidR="00A92E51">
              <w:t xml:space="preserve"> </w:t>
            </w:r>
            <w:r w:rsidRPr="003D1D05">
              <w:t xml:space="preserve">above mean sea level </w:t>
            </w:r>
            <w:r w:rsidR="00C049DA">
              <w:t>[</w:t>
            </w:r>
            <w:r w:rsidR="00A92E51">
              <w:t>ft</w:t>
            </w:r>
            <w:r w:rsidR="00A92E51">
              <w:noBreakHyphen/>
            </w:r>
            <w:r w:rsidRPr="003D1D05">
              <w:t>msl</w:t>
            </w:r>
            <w:r w:rsidR="00C049DA">
              <w:t>]</w:t>
            </w:r>
            <w:r w:rsidRPr="003D1D05">
              <w:t>)</w:t>
            </w:r>
          </w:p>
        </w:tc>
        <w:tc>
          <w:tcPr>
            <w:tcW w:w="908" w:type="pct"/>
            <w:vAlign w:val="center"/>
          </w:tcPr>
          <w:p w14:paraId="56132CC3" w14:textId="77777777" w:rsidR="003D1D05" w:rsidRPr="003D1D05" w:rsidRDefault="003D1D05" w:rsidP="000939CA">
            <w:pPr>
              <w:pStyle w:val="TableHeader"/>
            </w:pPr>
            <w:r w:rsidRPr="003D1D05">
              <w:t>Maximum Elevation of Top of Final Cover (ft-msl)</w:t>
            </w:r>
          </w:p>
        </w:tc>
        <w:tc>
          <w:tcPr>
            <w:tcW w:w="740" w:type="pct"/>
            <w:vAlign w:val="center"/>
          </w:tcPr>
          <w:p w14:paraId="38A927C8" w14:textId="77777777" w:rsidR="003D1D05" w:rsidRPr="003D1D05" w:rsidRDefault="003D1D05" w:rsidP="000939CA">
            <w:pPr>
              <w:pStyle w:val="TableHeader"/>
            </w:pPr>
            <w:r w:rsidRPr="003D1D05">
              <w:t>Minimum Grade of the Final Cover Top Slope (%)</w:t>
            </w:r>
          </w:p>
        </w:tc>
        <w:tc>
          <w:tcPr>
            <w:tcW w:w="768" w:type="pct"/>
            <w:vAlign w:val="center"/>
          </w:tcPr>
          <w:p w14:paraId="4C67EF8F" w14:textId="77777777" w:rsidR="003D1D05" w:rsidRPr="003D1D05" w:rsidRDefault="003D1D05" w:rsidP="000939CA">
            <w:pPr>
              <w:pStyle w:val="TableHeader"/>
            </w:pPr>
            <w:r w:rsidRPr="003D1D05">
              <w:t>Maximum Grade of the Final Cover Side Slope (%)</w:t>
            </w:r>
          </w:p>
        </w:tc>
        <w:tc>
          <w:tcPr>
            <w:tcW w:w="837" w:type="pct"/>
            <w:vAlign w:val="center"/>
          </w:tcPr>
          <w:p w14:paraId="4A5E1ADD" w14:textId="77777777" w:rsidR="003D1D05" w:rsidRPr="003D1D05" w:rsidRDefault="003D1D05" w:rsidP="000939CA">
            <w:pPr>
              <w:pStyle w:val="TableHeader"/>
            </w:pPr>
            <w:r w:rsidRPr="003D1D05">
              <w:t>Other Information (enter other information as applicable, e.g. above-grade Class 1 Cell Dikes)</w:t>
            </w:r>
          </w:p>
        </w:tc>
      </w:tr>
      <w:tr w:rsidR="003D1D05" w:rsidRPr="003D1D05" w14:paraId="786AF342" w14:textId="77777777" w:rsidTr="000939CA">
        <w:tc>
          <w:tcPr>
            <w:tcW w:w="906" w:type="pct"/>
          </w:tcPr>
          <w:p w14:paraId="107B215F" w14:textId="77777777" w:rsidR="003D1D05" w:rsidRPr="003D1D05" w:rsidRDefault="00D92F96" w:rsidP="000939CA">
            <w:pPr>
              <w:pStyle w:val="TableData"/>
            </w:pPr>
            <w:r>
              <w:fldChar w:fldCharType="begin">
                <w:ffData>
                  <w:name w:val="Text9"/>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1" w:type="pct"/>
          </w:tcPr>
          <w:p w14:paraId="5EBBE1BF" w14:textId="77777777" w:rsidR="003D1D05" w:rsidRPr="003D1D05" w:rsidRDefault="00D92F96" w:rsidP="000939CA">
            <w:pPr>
              <w:pStyle w:val="TableData"/>
            </w:pPr>
            <w:r>
              <w:fldChar w:fldCharType="begin">
                <w:ffData>
                  <w:name w:val=""/>
                  <w:enabled/>
                  <w:calcOnExit w:val="0"/>
                  <w:statusText w:type="text" w:val="maximum final elevation of waste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tcPr>
          <w:p w14:paraId="68D04AFB" w14:textId="77777777" w:rsidR="003D1D05" w:rsidRPr="003D1D05" w:rsidRDefault="00D92F96" w:rsidP="000939CA">
            <w:pPr>
              <w:pStyle w:val="TableData"/>
            </w:pPr>
            <w:r>
              <w:fldChar w:fldCharType="begin">
                <w:ffData>
                  <w:name w:val=""/>
                  <w:enabled/>
                  <w:calcOnExit w:val="0"/>
                  <w:statusText w:type="text" w:val="maximum final elevation of top of final cover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tcPr>
          <w:p w14:paraId="19D95CEC" w14:textId="77777777" w:rsidR="003D1D05" w:rsidRPr="003D1D05" w:rsidRDefault="00D92F96" w:rsidP="000939CA">
            <w:pPr>
              <w:pStyle w:val="TableData"/>
            </w:pPr>
            <w:r>
              <w:fldChar w:fldCharType="begin">
                <w:ffData>
                  <w:name w:val=""/>
                  <w:enabled/>
                  <w:calcOnExit w:val="0"/>
                  <w:statusText w:type="text" w:val="minimum grade of final cover top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42CE8620" w14:textId="77777777" w:rsidR="003D1D05" w:rsidRPr="003D1D05" w:rsidRDefault="00D92F96" w:rsidP="000939CA">
            <w:pPr>
              <w:pStyle w:val="TableData"/>
            </w:pPr>
            <w:r>
              <w:fldChar w:fldCharType="begin">
                <w:ffData>
                  <w:name w:val=""/>
                  <w:enabled/>
                  <w:calcOnExit w:val="0"/>
                  <w:statusText w:type="text" w:val="maximum grade of final cover side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pct"/>
          </w:tcPr>
          <w:p w14:paraId="07FC62E7" w14:textId="77777777" w:rsidR="003D1D05" w:rsidRPr="003D1D05" w:rsidRDefault="00D92F96" w:rsidP="000939CA">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2AADD786" w14:textId="77777777" w:rsidTr="000939CA">
        <w:tc>
          <w:tcPr>
            <w:tcW w:w="906" w:type="pct"/>
          </w:tcPr>
          <w:p w14:paraId="3A0325C9" w14:textId="77777777" w:rsidR="003D1D05" w:rsidRPr="003D1D05" w:rsidRDefault="00D92F96" w:rsidP="000939CA">
            <w:pPr>
              <w:pStyle w:val="TableData"/>
            </w:pPr>
            <w:r>
              <w:fldChar w:fldCharType="begin">
                <w:ffData>
                  <w:name w:val="Text9"/>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1" w:type="pct"/>
          </w:tcPr>
          <w:p w14:paraId="25CD5EC5" w14:textId="77777777" w:rsidR="003D1D05" w:rsidRPr="003D1D05" w:rsidRDefault="00D92F96" w:rsidP="000939CA">
            <w:pPr>
              <w:pStyle w:val="TableData"/>
            </w:pPr>
            <w:r>
              <w:fldChar w:fldCharType="begin">
                <w:ffData>
                  <w:name w:val=""/>
                  <w:enabled/>
                  <w:calcOnExit w:val="0"/>
                  <w:statusText w:type="text" w:val="maximum final elevation of waste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tcPr>
          <w:p w14:paraId="52B981BC" w14:textId="77777777" w:rsidR="003D1D05" w:rsidRPr="003D1D05" w:rsidRDefault="00D92F96" w:rsidP="000939CA">
            <w:pPr>
              <w:pStyle w:val="TableData"/>
            </w:pPr>
            <w:r>
              <w:fldChar w:fldCharType="begin">
                <w:ffData>
                  <w:name w:val=""/>
                  <w:enabled/>
                  <w:calcOnExit w:val="0"/>
                  <w:statusText w:type="text" w:val="maximum final elevation of top of final cover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tcPr>
          <w:p w14:paraId="31B2DECB" w14:textId="77777777" w:rsidR="003D1D05" w:rsidRPr="003D1D05" w:rsidRDefault="00D92F96" w:rsidP="000939CA">
            <w:pPr>
              <w:pStyle w:val="TableData"/>
            </w:pPr>
            <w:r>
              <w:fldChar w:fldCharType="begin">
                <w:ffData>
                  <w:name w:val=""/>
                  <w:enabled/>
                  <w:calcOnExit w:val="0"/>
                  <w:statusText w:type="text" w:val="minimum grade of final cover top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3619CEE3" w14:textId="77777777" w:rsidR="003D1D05" w:rsidRPr="003D1D05" w:rsidRDefault="00D92F96" w:rsidP="000939CA">
            <w:pPr>
              <w:pStyle w:val="TableData"/>
            </w:pPr>
            <w:r>
              <w:fldChar w:fldCharType="begin">
                <w:ffData>
                  <w:name w:val=""/>
                  <w:enabled/>
                  <w:calcOnExit w:val="0"/>
                  <w:statusText w:type="text" w:val="maximum grade of final cover side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pct"/>
          </w:tcPr>
          <w:p w14:paraId="1722BCB3" w14:textId="77777777" w:rsidR="003D1D05" w:rsidRPr="003D1D05" w:rsidRDefault="00D92F96" w:rsidP="000939CA">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0CC282D7" w14:textId="77777777" w:rsidTr="000939CA">
        <w:tc>
          <w:tcPr>
            <w:tcW w:w="906" w:type="pct"/>
          </w:tcPr>
          <w:p w14:paraId="6A3207DE" w14:textId="77777777" w:rsidR="003D1D05" w:rsidRPr="003D1D05" w:rsidRDefault="00D92F96" w:rsidP="000939CA">
            <w:pPr>
              <w:pStyle w:val="TableData"/>
            </w:pPr>
            <w:r>
              <w:fldChar w:fldCharType="begin">
                <w:ffData>
                  <w:name w:val="Text9"/>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1" w:type="pct"/>
          </w:tcPr>
          <w:p w14:paraId="1C64C7D6" w14:textId="77777777" w:rsidR="003D1D05" w:rsidRPr="003D1D05" w:rsidRDefault="00D92F96" w:rsidP="000939CA">
            <w:pPr>
              <w:pStyle w:val="TableData"/>
            </w:pPr>
            <w:r>
              <w:fldChar w:fldCharType="begin">
                <w:ffData>
                  <w:name w:val=""/>
                  <w:enabled/>
                  <w:calcOnExit w:val="0"/>
                  <w:statusText w:type="text" w:val="maximum final elevation of waste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tcPr>
          <w:p w14:paraId="61531DB4" w14:textId="77777777" w:rsidR="003D1D05" w:rsidRPr="003D1D05" w:rsidRDefault="00D92F96" w:rsidP="000939CA">
            <w:pPr>
              <w:pStyle w:val="TableData"/>
            </w:pPr>
            <w:r>
              <w:fldChar w:fldCharType="begin">
                <w:ffData>
                  <w:name w:val=""/>
                  <w:enabled/>
                  <w:calcOnExit w:val="0"/>
                  <w:statusText w:type="text" w:val="maximum final elevation of top of final cover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tcPr>
          <w:p w14:paraId="4CA76EBD" w14:textId="77777777" w:rsidR="003D1D05" w:rsidRPr="003D1D05" w:rsidRDefault="00D92F96" w:rsidP="000939CA">
            <w:pPr>
              <w:pStyle w:val="TableData"/>
            </w:pPr>
            <w:r>
              <w:fldChar w:fldCharType="begin">
                <w:ffData>
                  <w:name w:val=""/>
                  <w:enabled/>
                  <w:calcOnExit w:val="0"/>
                  <w:statusText w:type="text" w:val="minimum grade of final cover top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4E501529" w14:textId="77777777" w:rsidR="003D1D05" w:rsidRPr="003D1D05" w:rsidRDefault="00D92F96" w:rsidP="000939CA">
            <w:pPr>
              <w:pStyle w:val="TableData"/>
            </w:pPr>
            <w:r>
              <w:fldChar w:fldCharType="begin">
                <w:ffData>
                  <w:name w:val=""/>
                  <w:enabled/>
                  <w:calcOnExit w:val="0"/>
                  <w:statusText w:type="text" w:val="maximum grade of final cover side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pct"/>
          </w:tcPr>
          <w:p w14:paraId="7148B130" w14:textId="77777777" w:rsidR="003D1D05" w:rsidRPr="003D1D05" w:rsidRDefault="00D92F96" w:rsidP="000939CA">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677BC0B5" w14:textId="77777777" w:rsidTr="000939CA">
        <w:tc>
          <w:tcPr>
            <w:tcW w:w="906" w:type="pct"/>
          </w:tcPr>
          <w:p w14:paraId="1D222416" w14:textId="77777777" w:rsidR="003D1D05" w:rsidRPr="003D1D05" w:rsidRDefault="00D92F96" w:rsidP="000939CA">
            <w:pPr>
              <w:pStyle w:val="TableData"/>
            </w:pPr>
            <w:r>
              <w:fldChar w:fldCharType="begin">
                <w:ffData>
                  <w:name w:val=""/>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1" w:type="pct"/>
          </w:tcPr>
          <w:p w14:paraId="41CF1963" w14:textId="77777777" w:rsidR="003D1D05" w:rsidRPr="003D1D05" w:rsidRDefault="00D92F96" w:rsidP="000939CA">
            <w:pPr>
              <w:pStyle w:val="TableData"/>
            </w:pPr>
            <w:r>
              <w:fldChar w:fldCharType="begin">
                <w:ffData>
                  <w:name w:val=""/>
                  <w:enabled/>
                  <w:calcOnExit w:val="0"/>
                  <w:statusText w:type="text" w:val="maximum final elevation of waste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8" w:type="pct"/>
          </w:tcPr>
          <w:p w14:paraId="410DCA0D" w14:textId="77777777" w:rsidR="003D1D05" w:rsidRPr="003D1D05" w:rsidRDefault="00D92F96" w:rsidP="000939CA">
            <w:pPr>
              <w:pStyle w:val="TableData"/>
            </w:pPr>
            <w:r>
              <w:fldChar w:fldCharType="begin">
                <w:ffData>
                  <w:name w:val=""/>
                  <w:enabled/>
                  <w:calcOnExit w:val="0"/>
                  <w:statusText w:type="text" w:val="maximum final elevation of top of final cover feet above mean sea leve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pct"/>
          </w:tcPr>
          <w:p w14:paraId="490D1B74" w14:textId="77777777" w:rsidR="003D1D05" w:rsidRPr="003D1D05" w:rsidRDefault="00D92F96" w:rsidP="000939CA">
            <w:pPr>
              <w:pStyle w:val="TableData"/>
            </w:pPr>
            <w:r>
              <w:fldChar w:fldCharType="begin">
                <w:ffData>
                  <w:name w:val=""/>
                  <w:enabled/>
                  <w:calcOnExit w:val="0"/>
                  <w:statusText w:type="text" w:val="minimum grade of final cover top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8" w:type="pct"/>
          </w:tcPr>
          <w:p w14:paraId="16E31CF7" w14:textId="77777777" w:rsidR="003D1D05" w:rsidRPr="003D1D05" w:rsidRDefault="00D92F96" w:rsidP="000939CA">
            <w:pPr>
              <w:pStyle w:val="TableData"/>
            </w:pPr>
            <w:r>
              <w:fldChar w:fldCharType="begin">
                <w:ffData>
                  <w:name w:val=""/>
                  <w:enabled/>
                  <w:calcOnExit w:val="0"/>
                  <w:statusText w:type="text" w:val="maximum grade of final cover side slope perc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7" w:type="pct"/>
          </w:tcPr>
          <w:p w14:paraId="21DAF1D2" w14:textId="77777777" w:rsidR="003D1D05" w:rsidRPr="003D1D05" w:rsidRDefault="00D92F96" w:rsidP="000939CA">
            <w:pPr>
              <w:pStyle w:val="TableData"/>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9CBB2B" w14:textId="77777777" w:rsidR="003D1D05" w:rsidRPr="003D1D05" w:rsidRDefault="004D24BD" w:rsidP="000939CA">
      <w:pPr>
        <w:pStyle w:val="Heading2"/>
        <w:rPr>
          <w:rFonts w:cs="Times New Roman"/>
        </w:rPr>
      </w:pPr>
      <w:r>
        <w:rPr>
          <w:rFonts w:cs="Times New Roman"/>
        </w:rPr>
        <w:t>Final Cover Drainage Features</w:t>
      </w:r>
    </w:p>
    <w:p w14:paraId="44C52B2D" w14:textId="77777777" w:rsidR="003D1D05" w:rsidRPr="00B7494F" w:rsidRDefault="003D1D05" w:rsidP="000939CA">
      <w:pPr>
        <w:pStyle w:val="BodyTextIndent"/>
        <w:rPr>
          <w:rStyle w:val="Emphasis"/>
        </w:rPr>
      </w:pPr>
      <w:r w:rsidRPr="003D1D05">
        <w:t xml:space="preserve">Storm water drainage and erosion </w:t>
      </w:r>
      <w:r w:rsidR="008302A1">
        <w:t xml:space="preserve">and sediment </w:t>
      </w:r>
      <w:r w:rsidRPr="003D1D05">
        <w:t xml:space="preserve">control features incorporated on the final cover of the landfill units to protect the integrity and effectiveness of the final cover system </w:t>
      </w:r>
      <w:r w:rsidRPr="00141FBA">
        <w:rPr>
          <w:rStyle w:val="BodyTextIndent2Char"/>
        </w:rPr>
        <w:t xml:space="preserve">include </w:t>
      </w:r>
      <w:r w:rsidRPr="000939CA">
        <w:rPr>
          <w:rStyle w:val="Emphasis"/>
        </w:rPr>
        <w:t>(please list and describe the drainage features to be installed on the final cover at or prior to closure for each landfill unit, or list the drainage features and provide cross references on the location(s) of the descriptive</w:t>
      </w:r>
      <w:r w:rsidR="00521517">
        <w:rPr>
          <w:rStyle w:val="Emphasis"/>
        </w:rPr>
        <w:t xml:space="preserve"> and details (drawing)</w:t>
      </w:r>
      <w:r w:rsidRPr="000939CA">
        <w:rPr>
          <w:rStyle w:val="Emphasis"/>
        </w:rPr>
        <w:t xml:space="preserve"> information in other parts of the SDP)</w:t>
      </w:r>
      <w:r w:rsidRPr="00141FBA">
        <w:rPr>
          <w:rStyle w:val="BodyTextIndent2Char"/>
        </w:rPr>
        <w:t>:</w:t>
      </w:r>
    </w:p>
    <w:p w14:paraId="5B162CEC" w14:textId="77777777" w:rsidR="00B24920" w:rsidRDefault="00EA075D" w:rsidP="00A9318E">
      <w:pPr>
        <w:pStyle w:val="BodyTextIndent"/>
      </w:pPr>
      <w:r>
        <w:fldChar w:fldCharType="begin">
          <w:ffData>
            <w:name w:val=""/>
            <w:enabled/>
            <w:calcOnExit w:val="0"/>
            <w:statusText w:type="text" w:val="list and describe final cover drainage features to be installed on the final cover at or prior to closure for each landfill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24920">
        <w:br w:type="page"/>
      </w:r>
    </w:p>
    <w:p w14:paraId="7CC62FD3" w14:textId="77777777" w:rsidR="003D1D05" w:rsidRPr="003D1D05" w:rsidRDefault="003D1D05" w:rsidP="000939CA">
      <w:pPr>
        <w:pStyle w:val="Heading2"/>
      </w:pPr>
      <w:r w:rsidRPr="003D1D05">
        <w:lastRenderedPageBreak/>
        <w:t xml:space="preserve">Final Cover Vegetation or </w:t>
      </w:r>
      <w:r w:rsidR="00362A20" w:rsidRPr="00580CAD">
        <w:t xml:space="preserve">Other Ground Cover </w:t>
      </w:r>
      <w:r w:rsidR="004D24BD">
        <w:t>Material</w:t>
      </w:r>
    </w:p>
    <w:p w14:paraId="5A25A68A" w14:textId="77777777" w:rsidR="00A41033" w:rsidRDefault="003D1D05" w:rsidP="000939CA">
      <w:pPr>
        <w:pStyle w:val="BodyTextIndent"/>
      </w:pPr>
      <w:r w:rsidRPr="003D1D05">
        <w:t xml:space="preserve">The final cover will be seeded and/or sodded with native plants immediately following the application of the final cover in order to minimize erosion.  </w:t>
      </w:r>
      <w:r w:rsidR="009E6C66">
        <w:t>Other materials</w:t>
      </w:r>
      <w:r w:rsidR="00917065">
        <w:t>, including</w:t>
      </w:r>
      <w:r w:rsidR="002744D3">
        <w:t xml:space="preserve"> </w:t>
      </w:r>
      <w:r w:rsidR="00EA075D">
        <w:rPr>
          <w:b/>
        </w:rPr>
        <w:fldChar w:fldCharType="begin">
          <w:ffData>
            <w:name w:val=""/>
            <w:enabled/>
            <w:calcOnExit w:val="0"/>
            <w:statusText w:type="text" w:val="other ground cover material"/>
            <w:textInput/>
          </w:ffData>
        </w:fldChar>
      </w:r>
      <w:r w:rsidR="00EA075D">
        <w:rPr>
          <w:b/>
        </w:rPr>
        <w:instrText xml:space="preserve"> FORMTEXT </w:instrText>
      </w:r>
      <w:r w:rsidR="00EA075D">
        <w:rPr>
          <w:b/>
        </w:rPr>
      </w:r>
      <w:r w:rsidR="00EA075D">
        <w:rPr>
          <w:b/>
        </w:rPr>
        <w:fldChar w:fldCharType="separate"/>
      </w:r>
      <w:r w:rsidR="00EA075D">
        <w:rPr>
          <w:b/>
          <w:noProof/>
        </w:rPr>
        <w:t> </w:t>
      </w:r>
      <w:r w:rsidR="00EA075D">
        <w:rPr>
          <w:b/>
          <w:noProof/>
        </w:rPr>
        <w:t> </w:t>
      </w:r>
      <w:r w:rsidR="00EA075D">
        <w:rPr>
          <w:b/>
          <w:noProof/>
        </w:rPr>
        <w:t> </w:t>
      </w:r>
      <w:r w:rsidR="00EA075D">
        <w:rPr>
          <w:b/>
          <w:noProof/>
        </w:rPr>
        <w:t> </w:t>
      </w:r>
      <w:r w:rsidR="00EA075D">
        <w:rPr>
          <w:b/>
          <w:noProof/>
        </w:rPr>
        <w:t> </w:t>
      </w:r>
      <w:r w:rsidR="00EA075D">
        <w:rPr>
          <w:b/>
        </w:rPr>
        <w:fldChar w:fldCharType="end"/>
      </w:r>
      <w:r w:rsidR="00917065">
        <w:t>,</w:t>
      </w:r>
      <w:r w:rsidR="009E6C66">
        <w:t xml:space="preserve"> may be incorporated over the final cover soil surface to ensure sufficient coverage of the ground surface to minimize erosion.  </w:t>
      </w:r>
      <w:r w:rsidRPr="003D1D05">
        <w:t xml:space="preserve">The estimated percent </w:t>
      </w:r>
      <w:r w:rsidR="00362A20" w:rsidRPr="00580CAD">
        <w:t>ground</w:t>
      </w:r>
      <w:r w:rsidR="00362A20">
        <w:t xml:space="preserve"> </w:t>
      </w:r>
      <w:r w:rsidRPr="003D1D05">
        <w:t xml:space="preserve">cover to minimize soil loss and maintain long-term erosional stability of the final cover top and side slopes is: </w:t>
      </w:r>
      <w:r w:rsidR="00EA075D">
        <w:rPr>
          <w:b/>
        </w:rPr>
        <w:fldChar w:fldCharType="begin">
          <w:ffData>
            <w:name w:val=""/>
            <w:enabled/>
            <w:calcOnExit w:val="0"/>
            <w:statusText w:type="text" w:val="percent ground cover to minimize soild loss and maintain long term erosional stability"/>
            <w:textInput/>
          </w:ffData>
        </w:fldChar>
      </w:r>
      <w:r w:rsidR="00EA075D">
        <w:rPr>
          <w:b/>
        </w:rPr>
        <w:instrText xml:space="preserve"> FORMTEXT </w:instrText>
      </w:r>
      <w:r w:rsidR="00EA075D">
        <w:rPr>
          <w:b/>
        </w:rPr>
      </w:r>
      <w:r w:rsidR="00EA075D">
        <w:rPr>
          <w:b/>
        </w:rPr>
        <w:fldChar w:fldCharType="separate"/>
      </w:r>
      <w:r w:rsidR="00EA075D">
        <w:rPr>
          <w:b/>
          <w:noProof/>
        </w:rPr>
        <w:t> </w:t>
      </w:r>
      <w:r w:rsidR="00EA075D">
        <w:rPr>
          <w:b/>
          <w:noProof/>
        </w:rPr>
        <w:t> </w:t>
      </w:r>
      <w:r w:rsidR="00EA075D">
        <w:rPr>
          <w:b/>
          <w:noProof/>
        </w:rPr>
        <w:t> </w:t>
      </w:r>
      <w:r w:rsidR="00EA075D">
        <w:rPr>
          <w:b/>
          <w:noProof/>
        </w:rPr>
        <w:t> </w:t>
      </w:r>
      <w:r w:rsidR="00EA075D">
        <w:rPr>
          <w:b/>
          <w:noProof/>
        </w:rPr>
        <w:t> </w:t>
      </w:r>
      <w:r w:rsidR="00EA075D">
        <w:rPr>
          <w:b/>
        </w:rPr>
        <w:fldChar w:fldCharType="end"/>
      </w:r>
      <w:r w:rsidRPr="003D1D05">
        <w:t>%.</w:t>
      </w:r>
      <w:r w:rsidR="00ED4ED4">
        <w:t xml:space="preserve"> </w:t>
      </w:r>
      <w:r w:rsidR="00ED4ED4" w:rsidRPr="00ED4ED4">
        <w:t xml:space="preserve">  </w:t>
      </w:r>
      <w:r w:rsidR="00ED4ED4" w:rsidRPr="00580CAD">
        <w:t xml:space="preserve">The minimum material specifications for other ground cover materials are summarized in </w:t>
      </w:r>
      <w:r w:rsidR="003E2B00">
        <w:t>the table</w:t>
      </w:r>
      <w:r w:rsidR="00ED4ED4" w:rsidRPr="00580CAD">
        <w:t xml:space="preserve"> below.</w:t>
      </w:r>
    </w:p>
    <w:p w14:paraId="7172E3C2" w14:textId="77777777" w:rsidR="003D1D05" w:rsidRPr="000939CA" w:rsidRDefault="00757728" w:rsidP="000939CA">
      <w:pPr>
        <w:pStyle w:val="BodyTextIndent"/>
        <w:rPr>
          <w:rStyle w:val="Emphasis"/>
        </w:rPr>
      </w:pPr>
      <w:r>
        <w:rPr>
          <w:rStyle w:val="Emphasis"/>
        </w:rPr>
        <w:t>F</w:t>
      </w:r>
      <w:r w:rsidR="003D1D05" w:rsidRPr="000939CA">
        <w:rPr>
          <w:rStyle w:val="Emphasis"/>
        </w:rPr>
        <w:t xml:space="preserve">or a landfill with water </w:t>
      </w:r>
      <w:r w:rsidR="00917065" w:rsidRPr="000939CA">
        <w:rPr>
          <w:rStyle w:val="Emphasis"/>
        </w:rPr>
        <w:t>balance final cover design</w:t>
      </w:r>
      <w:r>
        <w:rPr>
          <w:rStyle w:val="Emphasis"/>
        </w:rPr>
        <w:t>,</w:t>
      </w:r>
      <w:r w:rsidR="00917065" w:rsidRPr="000939CA">
        <w:rPr>
          <w:rStyle w:val="Emphasis"/>
        </w:rPr>
        <w:t xml:space="preserve"> the</w:t>
      </w:r>
      <w:r w:rsidR="003D1D05" w:rsidRPr="000939CA">
        <w:rPr>
          <w:rStyle w:val="Emphasis"/>
        </w:rPr>
        <w:t xml:space="preserve"> percentage vegetation cover </w:t>
      </w:r>
      <w:r w:rsidR="0066448A" w:rsidRPr="000939CA">
        <w:rPr>
          <w:rStyle w:val="Emphasis"/>
        </w:rPr>
        <w:t xml:space="preserve">(excluding other ground cover types) </w:t>
      </w:r>
      <w:r w:rsidR="003D1D05" w:rsidRPr="000939CA">
        <w:rPr>
          <w:rStyle w:val="Emphasis"/>
        </w:rPr>
        <w:t>will not be less than that assumed in the water balance final cover model.</w:t>
      </w:r>
    </w:p>
    <w:p w14:paraId="5F986B55" w14:textId="77777777" w:rsidR="00A41033" w:rsidRDefault="00A41033" w:rsidP="00DC17F3">
      <w:pPr>
        <w:pStyle w:val="Caption"/>
        <w:keepLines/>
      </w:pPr>
      <w:bookmarkStart w:id="11" w:name="groundcover"/>
      <w:r>
        <w:t xml:space="preserve">Table </w:t>
      </w:r>
      <w:fldSimple w:instr=" SEQ Table \* ARABIC ">
        <w:r w:rsidR="00EA2F71">
          <w:rPr>
            <w:noProof/>
          </w:rPr>
          <w:t>7</w:t>
        </w:r>
      </w:fldSimple>
      <w:bookmarkEnd w:id="11"/>
      <w:r w:rsidR="00DC17F3">
        <w:t>.</w:t>
      </w:r>
      <w:r w:rsidR="00DC17F3">
        <w:tab/>
      </w:r>
      <w:r w:rsidRPr="001D1F46">
        <w:t>Minimum Specification for Ground Cover Materials Other</w:t>
      </w:r>
      <w:r>
        <w:t xml:space="preserve"> Than Vegetation, if Applicable.</w:t>
      </w:r>
    </w:p>
    <w:tbl>
      <w:tblPr>
        <w:tblStyle w:val="TableGrid5"/>
        <w:tblW w:w="4964" w:type="pct"/>
        <w:tblInd w:w="108" w:type="dxa"/>
        <w:tblCellMar>
          <w:top w:w="29" w:type="dxa"/>
          <w:left w:w="115" w:type="dxa"/>
          <w:bottom w:w="43" w:type="dxa"/>
          <w:right w:w="115" w:type="dxa"/>
        </w:tblCellMar>
        <w:tblLook w:val="04A0" w:firstRow="1" w:lastRow="0" w:firstColumn="1" w:lastColumn="0" w:noHBand="0" w:noVBand="1"/>
        <w:tblCaption w:val="Vegetation Replacement Material"/>
      </w:tblPr>
      <w:tblGrid>
        <w:gridCol w:w="1728"/>
        <w:gridCol w:w="1733"/>
        <w:gridCol w:w="1262"/>
        <w:gridCol w:w="1366"/>
        <w:gridCol w:w="1302"/>
        <w:gridCol w:w="1458"/>
        <w:gridCol w:w="1148"/>
      </w:tblGrid>
      <w:tr w:rsidR="00A41033" w:rsidRPr="003D1D05" w14:paraId="3ADCE849" w14:textId="77777777" w:rsidTr="00DC17F3">
        <w:trPr>
          <w:cantSplit/>
          <w:trHeight w:val="251"/>
          <w:tblHeader/>
        </w:trPr>
        <w:tc>
          <w:tcPr>
            <w:tcW w:w="865" w:type="pct"/>
            <w:vAlign w:val="center"/>
          </w:tcPr>
          <w:p w14:paraId="755A7E68" w14:textId="77777777" w:rsidR="00A41033" w:rsidRPr="003D1D05" w:rsidRDefault="00A41033" w:rsidP="00DC17F3">
            <w:pPr>
              <w:pStyle w:val="TableHeader"/>
              <w:keepNext/>
              <w:keepLines/>
            </w:pPr>
            <w:r>
              <w:t xml:space="preserve">Other Ground Cover </w:t>
            </w:r>
            <w:r w:rsidRPr="003D1D05">
              <w:t>Material</w:t>
            </w:r>
          </w:p>
        </w:tc>
        <w:tc>
          <w:tcPr>
            <w:tcW w:w="867" w:type="pct"/>
            <w:vAlign w:val="center"/>
          </w:tcPr>
          <w:p w14:paraId="2BB05684" w14:textId="77777777" w:rsidR="00A41033" w:rsidRPr="003D1D05" w:rsidRDefault="00A41033" w:rsidP="00DC17F3">
            <w:pPr>
              <w:pStyle w:val="TableHeader"/>
              <w:keepLines/>
            </w:pPr>
            <w:r w:rsidRPr="003D1D05">
              <w:t>Maximum</w:t>
            </w:r>
            <w:r>
              <w:t xml:space="preserve"> </w:t>
            </w:r>
            <w:r w:rsidRPr="00A41033">
              <w:t xml:space="preserve">Particle </w:t>
            </w:r>
            <w:r>
              <w:t>S</w:t>
            </w:r>
            <w:r w:rsidRPr="00A41033">
              <w:t>ize (inches)</w:t>
            </w:r>
          </w:p>
        </w:tc>
        <w:tc>
          <w:tcPr>
            <w:tcW w:w="631" w:type="pct"/>
            <w:vAlign w:val="center"/>
          </w:tcPr>
          <w:p w14:paraId="26F3CDD0" w14:textId="77777777" w:rsidR="00A41033" w:rsidRPr="003D1D05" w:rsidRDefault="00A41033" w:rsidP="00DC17F3">
            <w:pPr>
              <w:pStyle w:val="TableHeader"/>
              <w:keepLines/>
            </w:pPr>
            <w:r w:rsidRPr="003D1D05">
              <w:t>Minimum</w:t>
            </w:r>
            <w:r>
              <w:t xml:space="preserve"> </w:t>
            </w:r>
            <w:r w:rsidRPr="00A41033">
              <w:t xml:space="preserve">Particle </w:t>
            </w:r>
            <w:r>
              <w:t>S</w:t>
            </w:r>
            <w:r w:rsidRPr="00A41033">
              <w:t>ize (inches)</w:t>
            </w:r>
          </w:p>
        </w:tc>
        <w:tc>
          <w:tcPr>
            <w:tcW w:w="683" w:type="pct"/>
            <w:vAlign w:val="center"/>
          </w:tcPr>
          <w:p w14:paraId="722B5F74" w14:textId="77777777" w:rsidR="00A41033" w:rsidRPr="003D1D05" w:rsidRDefault="00A41033" w:rsidP="00DC17F3">
            <w:pPr>
              <w:pStyle w:val="TableHeader"/>
              <w:keepLines/>
            </w:pPr>
            <w:r w:rsidRPr="003D1D05">
              <w:t>Material Placement Method</w:t>
            </w:r>
          </w:p>
        </w:tc>
        <w:tc>
          <w:tcPr>
            <w:tcW w:w="651" w:type="pct"/>
            <w:vAlign w:val="center"/>
          </w:tcPr>
          <w:p w14:paraId="04F9DC81" w14:textId="77777777" w:rsidR="00A41033" w:rsidRPr="003D1D05" w:rsidRDefault="00A41033" w:rsidP="00DC17F3">
            <w:pPr>
              <w:pStyle w:val="TableHeader"/>
              <w:keepLines/>
            </w:pPr>
            <w:r w:rsidRPr="003D1D05">
              <w:t>Thickness of Layer (inches)</w:t>
            </w:r>
          </w:p>
        </w:tc>
        <w:tc>
          <w:tcPr>
            <w:tcW w:w="729" w:type="pct"/>
            <w:vAlign w:val="center"/>
          </w:tcPr>
          <w:p w14:paraId="008D01FB" w14:textId="77777777" w:rsidR="00A41033" w:rsidRPr="003D1D05" w:rsidRDefault="00A41033" w:rsidP="00DC17F3">
            <w:pPr>
              <w:pStyle w:val="TableHeader"/>
              <w:keepLines/>
            </w:pPr>
            <w:r w:rsidRPr="003D1D05">
              <w:t>Percentage Coverage (%)</w:t>
            </w:r>
          </w:p>
        </w:tc>
        <w:tc>
          <w:tcPr>
            <w:tcW w:w="575" w:type="pct"/>
            <w:vAlign w:val="center"/>
          </w:tcPr>
          <w:p w14:paraId="3C91A7BE" w14:textId="77777777" w:rsidR="00A41033" w:rsidRPr="003D1D05" w:rsidRDefault="00A41033" w:rsidP="00DC17F3">
            <w:pPr>
              <w:pStyle w:val="TableHeader"/>
              <w:keepLines/>
            </w:pPr>
            <w:r w:rsidRPr="003D1D05">
              <w:t>Other (specify)</w:t>
            </w:r>
          </w:p>
        </w:tc>
      </w:tr>
      <w:tr w:rsidR="003D1D05" w:rsidRPr="003D1D05" w14:paraId="503021C3" w14:textId="77777777" w:rsidTr="00DC17F3">
        <w:trPr>
          <w:cantSplit/>
          <w:trHeight w:val="230"/>
        </w:trPr>
        <w:tc>
          <w:tcPr>
            <w:tcW w:w="865" w:type="pct"/>
          </w:tcPr>
          <w:p w14:paraId="47C809AB" w14:textId="77777777" w:rsidR="003B2938" w:rsidRPr="003D1D05" w:rsidRDefault="00BD5083" w:rsidP="00DC17F3">
            <w:pPr>
              <w:pStyle w:val="TableData"/>
              <w:keepLines/>
            </w:pPr>
            <w:r>
              <w:fldChar w:fldCharType="begin">
                <w:ffData>
                  <w:name w:val=""/>
                  <w:enabled/>
                  <w:calcOnExit w:val="0"/>
                  <w:statusText w:type="text" w:val="other ground cover mater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7" w:type="pct"/>
          </w:tcPr>
          <w:p w14:paraId="6027B418" w14:textId="77777777" w:rsidR="003D1D05" w:rsidRPr="003D1D05" w:rsidRDefault="00BD5083" w:rsidP="00DC17F3">
            <w:pPr>
              <w:pStyle w:val="TableData"/>
              <w:keepLines/>
            </w:pPr>
            <w:r>
              <w:fldChar w:fldCharType="begin">
                <w:ffData>
                  <w:name w:val=""/>
                  <w:enabled/>
                  <w:calcOnExit w:val="0"/>
                  <w:statusText w:type="text" w:val="maximum particle siz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pct"/>
          </w:tcPr>
          <w:p w14:paraId="6E34E7CA" w14:textId="77777777" w:rsidR="003D1D05" w:rsidRPr="003D1D05" w:rsidRDefault="00BD5083" w:rsidP="00DC17F3">
            <w:pPr>
              <w:pStyle w:val="TableData"/>
              <w:keepLines/>
            </w:pPr>
            <w:r>
              <w:fldChar w:fldCharType="begin">
                <w:ffData>
                  <w:name w:val=""/>
                  <w:enabled/>
                  <w:calcOnExit w:val="0"/>
                  <w:statusText w:type="text" w:val="minimum particle siz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pct"/>
          </w:tcPr>
          <w:p w14:paraId="7EAD1FDF" w14:textId="77777777" w:rsidR="003D1D05" w:rsidRPr="003D1D05" w:rsidRDefault="00BD5083" w:rsidP="00DC17F3">
            <w:pPr>
              <w:pStyle w:val="TableData"/>
              <w:keepLines/>
            </w:pPr>
            <w:r>
              <w:fldChar w:fldCharType="begin">
                <w:ffData>
                  <w:name w:val=""/>
                  <w:enabled/>
                  <w:calcOnExit w:val="0"/>
                  <w:statusText w:type="text" w:val="material placement meth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1" w:type="pct"/>
          </w:tcPr>
          <w:p w14:paraId="52ACB901" w14:textId="77777777" w:rsidR="003D1D05" w:rsidRPr="003D1D05" w:rsidRDefault="00BD5083" w:rsidP="00DC17F3">
            <w:pPr>
              <w:pStyle w:val="TableData"/>
              <w:keepLines/>
            </w:pPr>
            <w:r>
              <w:fldChar w:fldCharType="begin">
                <w:ffData>
                  <w:name w:val=""/>
                  <w:enabled/>
                  <w:calcOnExit w:val="0"/>
                  <w:statusText w:type="text" w:val="thickness of layer in inch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pct"/>
          </w:tcPr>
          <w:p w14:paraId="4742331B" w14:textId="77777777" w:rsidR="003D1D05" w:rsidRPr="003D1D05" w:rsidRDefault="00BD5083" w:rsidP="00DC17F3">
            <w:pPr>
              <w:pStyle w:val="TableData"/>
              <w:keepLines/>
            </w:pPr>
            <w:r>
              <w:fldChar w:fldCharType="begin">
                <w:ffData>
                  <w:name w:val=""/>
                  <w:enabled/>
                  <w:calcOnExit w:val="0"/>
                  <w:statusText w:type="text" w:val="percentage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Pr>
          <w:p w14:paraId="51AF612F" w14:textId="77777777" w:rsidR="003D1D05" w:rsidRPr="003D1D05" w:rsidRDefault="00BD5083" w:rsidP="00DC17F3">
            <w:pPr>
              <w:pStyle w:val="TableData"/>
              <w:keepLines/>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688DBCFE" w14:textId="77777777" w:rsidTr="00DC17F3">
        <w:trPr>
          <w:cantSplit/>
          <w:trHeight w:val="251"/>
        </w:trPr>
        <w:tc>
          <w:tcPr>
            <w:tcW w:w="865" w:type="pct"/>
          </w:tcPr>
          <w:p w14:paraId="618C1FF0" w14:textId="77777777" w:rsidR="003B2938" w:rsidRPr="003D1D05" w:rsidRDefault="00BD5083" w:rsidP="00DC17F3">
            <w:pPr>
              <w:pStyle w:val="TableData"/>
              <w:keepLines/>
            </w:pPr>
            <w:r>
              <w:fldChar w:fldCharType="begin">
                <w:ffData>
                  <w:name w:val=""/>
                  <w:enabled/>
                  <w:calcOnExit w:val="0"/>
                  <w:statusText w:type="text" w:val="other ground cover mater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7" w:type="pct"/>
          </w:tcPr>
          <w:p w14:paraId="57B21BD1" w14:textId="77777777" w:rsidR="003D1D05" w:rsidRPr="003D1D05" w:rsidRDefault="00BD5083" w:rsidP="00DC17F3">
            <w:pPr>
              <w:pStyle w:val="TableData"/>
              <w:keepLines/>
            </w:pPr>
            <w:r>
              <w:fldChar w:fldCharType="begin">
                <w:ffData>
                  <w:name w:val=""/>
                  <w:enabled/>
                  <w:calcOnExit w:val="0"/>
                  <w:statusText w:type="text" w:val="maximum particle siz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pct"/>
          </w:tcPr>
          <w:p w14:paraId="66E214C3" w14:textId="77777777" w:rsidR="003D1D05" w:rsidRPr="003D1D05" w:rsidRDefault="00BD5083" w:rsidP="00DC17F3">
            <w:pPr>
              <w:pStyle w:val="TableData"/>
              <w:keepLines/>
            </w:pPr>
            <w:r>
              <w:fldChar w:fldCharType="begin">
                <w:ffData>
                  <w:name w:val=""/>
                  <w:enabled/>
                  <w:calcOnExit w:val="0"/>
                  <w:statusText w:type="text" w:val="minimum particle siz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pct"/>
          </w:tcPr>
          <w:p w14:paraId="0A437601" w14:textId="77777777" w:rsidR="003D1D05" w:rsidRPr="003D1D05" w:rsidRDefault="00BD5083" w:rsidP="00DC17F3">
            <w:pPr>
              <w:pStyle w:val="TableData"/>
              <w:keepLines/>
            </w:pPr>
            <w:r>
              <w:fldChar w:fldCharType="begin">
                <w:ffData>
                  <w:name w:val=""/>
                  <w:enabled/>
                  <w:calcOnExit w:val="0"/>
                  <w:statusText w:type="text" w:val="material placement meth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1" w:type="pct"/>
          </w:tcPr>
          <w:p w14:paraId="5912ACD3" w14:textId="77777777" w:rsidR="003D1D05" w:rsidRPr="003D1D05" w:rsidRDefault="00BD5083" w:rsidP="00DC17F3">
            <w:pPr>
              <w:pStyle w:val="TableData"/>
              <w:keepLines/>
            </w:pPr>
            <w:r>
              <w:fldChar w:fldCharType="begin">
                <w:ffData>
                  <w:name w:val=""/>
                  <w:enabled/>
                  <w:calcOnExit w:val="0"/>
                  <w:statusText w:type="text" w:val="thickness of layer in inch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pct"/>
          </w:tcPr>
          <w:p w14:paraId="3C7CF7CA" w14:textId="77777777" w:rsidR="003D1D05" w:rsidRPr="003D1D05" w:rsidRDefault="00BD5083" w:rsidP="00DC17F3">
            <w:pPr>
              <w:pStyle w:val="TableData"/>
              <w:keepLines/>
            </w:pPr>
            <w:r>
              <w:fldChar w:fldCharType="begin">
                <w:ffData>
                  <w:name w:val=""/>
                  <w:enabled/>
                  <w:calcOnExit w:val="0"/>
                  <w:statusText w:type="text" w:val="percentage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Pr>
          <w:p w14:paraId="213AD1C2" w14:textId="77777777" w:rsidR="003D1D05" w:rsidRPr="003D1D05" w:rsidRDefault="00BD5083" w:rsidP="00DC17F3">
            <w:pPr>
              <w:pStyle w:val="TableData"/>
              <w:keepLines/>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419A78C9" w14:textId="77777777" w:rsidTr="00DC17F3">
        <w:trPr>
          <w:cantSplit/>
          <w:trHeight w:val="251"/>
        </w:trPr>
        <w:tc>
          <w:tcPr>
            <w:tcW w:w="865" w:type="pct"/>
          </w:tcPr>
          <w:p w14:paraId="20983AFC" w14:textId="77777777" w:rsidR="003B2938" w:rsidRPr="003D1D05" w:rsidRDefault="00BD5083" w:rsidP="00DC17F3">
            <w:pPr>
              <w:pStyle w:val="TableData"/>
              <w:keepLines/>
            </w:pPr>
            <w:r>
              <w:fldChar w:fldCharType="begin">
                <w:ffData>
                  <w:name w:val=""/>
                  <w:enabled/>
                  <w:calcOnExit w:val="0"/>
                  <w:statusText w:type="text" w:val="other ground cover materi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7" w:type="pct"/>
          </w:tcPr>
          <w:p w14:paraId="0B1B9FCE" w14:textId="77777777" w:rsidR="003D1D05" w:rsidRPr="003D1D05" w:rsidRDefault="00BD5083" w:rsidP="00DC17F3">
            <w:pPr>
              <w:pStyle w:val="TableData"/>
              <w:keepLines/>
            </w:pPr>
            <w:r>
              <w:fldChar w:fldCharType="begin">
                <w:ffData>
                  <w:name w:val=""/>
                  <w:enabled/>
                  <w:calcOnExit w:val="0"/>
                  <w:statusText w:type="text" w:val="maximum particle siz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1" w:type="pct"/>
          </w:tcPr>
          <w:p w14:paraId="3DCE5589" w14:textId="77777777" w:rsidR="003D1D05" w:rsidRPr="003D1D05" w:rsidRDefault="00BD5083" w:rsidP="00DC17F3">
            <w:pPr>
              <w:pStyle w:val="TableData"/>
              <w:keepLines/>
            </w:pPr>
            <w:r>
              <w:fldChar w:fldCharType="begin">
                <w:ffData>
                  <w:name w:val=""/>
                  <w:enabled/>
                  <w:calcOnExit w:val="0"/>
                  <w:statusText w:type="text" w:val="minimum particle siz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3" w:type="pct"/>
          </w:tcPr>
          <w:p w14:paraId="2FB44F59" w14:textId="77777777" w:rsidR="003D1D05" w:rsidRPr="003D1D05" w:rsidRDefault="00BD5083" w:rsidP="00DC17F3">
            <w:pPr>
              <w:pStyle w:val="TableData"/>
              <w:keepLines/>
            </w:pPr>
            <w:r>
              <w:fldChar w:fldCharType="begin">
                <w:ffData>
                  <w:name w:val=""/>
                  <w:enabled/>
                  <w:calcOnExit w:val="0"/>
                  <w:statusText w:type="text" w:val="material placement meth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1" w:type="pct"/>
          </w:tcPr>
          <w:p w14:paraId="3354D65C" w14:textId="77777777" w:rsidR="003D1D05" w:rsidRPr="003D1D05" w:rsidRDefault="00BD5083" w:rsidP="00DC17F3">
            <w:pPr>
              <w:pStyle w:val="TableData"/>
              <w:keepLines/>
            </w:pPr>
            <w:r>
              <w:fldChar w:fldCharType="begin">
                <w:ffData>
                  <w:name w:val=""/>
                  <w:enabled/>
                  <w:calcOnExit w:val="0"/>
                  <w:statusText w:type="text" w:val="thickness of layer in inch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pct"/>
          </w:tcPr>
          <w:p w14:paraId="58B056C5" w14:textId="77777777" w:rsidR="003D1D05" w:rsidRPr="003D1D05" w:rsidRDefault="00BD5083" w:rsidP="00DC17F3">
            <w:pPr>
              <w:pStyle w:val="TableData"/>
              <w:keepLines/>
            </w:pPr>
            <w:r>
              <w:fldChar w:fldCharType="begin">
                <w:ffData>
                  <w:name w:val=""/>
                  <w:enabled/>
                  <w:calcOnExit w:val="0"/>
                  <w:statusText w:type="text" w:val="percentage cover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 w:type="pct"/>
          </w:tcPr>
          <w:p w14:paraId="7FFDAB1D" w14:textId="77777777" w:rsidR="003D1D05" w:rsidRPr="003D1D05" w:rsidRDefault="00BD5083" w:rsidP="00DC17F3">
            <w:pPr>
              <w:pStyle w:val="TableData"/>
              <w:keepLines/>
            </w:pPr>
            <w:r>
              <w:fldChar w:fldCharType="begin">
                <w:ffData>
                  <w:name w:val=""/>
                  <w:enabled/>
                  <w:calcOnExit w:val="0"/>
                  <w:statusText w:type="text" w:val="other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189D98" w14:textId="77777777" w:rsidR="003D1D05" w:rsidRPr="003D1D05" w:rsidRDefault="0074595E" w:rsidP="000939CA">
      <w:pPr>
        <w:pStyle w:val="Heading2"/>
      </w:pPr>
      <w:r>
        <w:t>Final Contour Map</w:t>
      </w:r>
    </w:p>
    <w:p w14:paraId="7162C39B" w14:textId="77777777" w:rsidR="003D1D05" w:rsidRPr="003D1D05" w:rsidRDefault="00F41912" w:rsidP="000939CA">
      <w:pPr>
        <w:pStyle w:val="BodyTextIndent"/>
      </w:pPr>
      <w:r>
        <w:t>Figure</w:t>
      </w:r>
      <w:r w:rsidR="005B131E">
        <w:t xml:space="preserve"> </w:t>
      </w:r>
      <w:r>
        <w:rPr>
          <w:b/>
        </w:rPr>
        <w:fldChar w:fldCharType="begin">
          <w:ffData>
            <w:name w:val=""/>
            <w:enabled/>
            <w:calcOnExit w:val="0"/>
            <w:statusText w:type="text" w:val="facility final contour map figure 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3D1D05" w:rsidRPr="003D1D05">
        <w:t>, a facility final contour map is attached.  The map shows the final contours of the landfill units and t</w:t>
      </w:r>
      <w:r w:rsidR="00DC17F3">
        <w:t>he entire facility at closure.</w:t>
      </w:r>
    </w:p>
    <w:p w14:paraId="74F70705" w14:textId="77777777" w:rsidR="003D1D05" w:rsidRPr="003D1D05" w:rsidRDefault="003D1D05" w:rsidP="000939CA">
      <w:pPr>
        <w:pStyle w:val="BodyTextIndent"/>
      </w:pPr>
      <w:r w:rsidRPr="003D1D05">
        <w:t xml:space="preserve">Figures </w:t>
      </w:r>
      <w:r w:rsidR="00F41912">
        <w:rPr>
          <w:b/>
        </w:rPr>
        <w:fldChar w:fldCharType="begin">
          <w:ffData>
            <w:name w:val=""/>
            <w:enabled/>
            <w:calcOnExit w:val="0"/>
            <w:statusText w:type="text" w:val="cross section map of landfill units at closure"/>
            <w:textInput/>
          </w:ffData>
        </w:fldChar>
      </w:r>
      <w:r w:rsidR="00F41912">
        <w:rPr>
          <w:b/>
        </w:rPr>
        <w:instrText xml:space="preserve"> FORMTEXT </w:instrText>
      </w:r>
      <w:r w:rsidR="00F41912">
        <w:rPr>
          <w:b/>
        </w:rPr>
      </w:r>
      <w:r w:rsidR="00F41912">
        <w:rPr>
          <w:b/>
        </w:rPr>
        <w:fldChar w:fldCharType="separate"/>
      </w:r>
      <w:r w:rsidR="00F41912">
        <w:rPr>
          <w:b/>
          <w:noProof/>
        </w:rPr>
        <w:t> </w:t>
      </w:r>
      <w:r w:rsidR="00F41912">
        <w:rPr>
          <w:b/>
          <w:noProof/>
        </w:rPr>
        <w:t> </w:t>
      </w:r>
      <w:r w:rsidR="00F41912">
        <w:rPr>
          <w:b/>
          <w:noProof/>
        </w:rPr>
        <w:t> </w:t>
      </w:r>
      <w:r w:rsidR="00F41912">
        <w:rPr>
          <w:b/>
          <w:noProof/>
        </w:rPr>
        <w:t> </w:t>
      </w:r>
      <w:r w:rsidR="00F41912">
        <w:rPr>
          <w:b/>
          <w:noProof/>
        </w:rPr>
        <w:t> </w:t>
      </w:r>
      <w:r w:rsidR="00F41912">
        <w:rPr>
          <w:b/>
        </w:rPr>
        <w:fldChar w:fldCharType="end"/>
      </w:r>
      <w:r w:rsidRPr="003D1D05">
        <w:t xml:space="preserve"> and </w:t>
      </w:r>
      <w:r w:rsidR="00F41912">
        <w:rPr>
          <w:b/>
        </w:rPr>
        <w:fldChar w:fldCharType="begin">
          <w:ffData>
            <w:name w:val=""/>
            <w:enabled/>
            <w:calcOnExit w:val="0"/>
            <w:statusText w:type="text" w:val="cross section map of landfill units at closure"/>
            <w:textInput/>
          </w:ffData>
        </w:fldChar>
      </w:r>
      <w:r w:rsidR="00F41912">
        <w:rPr>
          <w:b/>
        </w:rPr>
        <w:instrText xml:space="preserve"> FORMTEXT </w:instrText>
      </w:r>
      <w:r w:rsidR="00F41912">
        <w:rPr>
          <w:b/>
        </w:rPr>
      </w:r>
      <w:r w:rsidR="00F41912">
        <w:rPr>
          <w:b/>
        </w:rPr>
        <w:fldChar w:fldCharType="separate"/>
      </w:r>
      <w:r w:rsidR="00F41912">
        <w:rPr>
          <w:b/>
          <w:noProof/>
        </w:rPr>
        <w:t> </w:t>
      </w:r>
      <w:r w:rsidR="00F41912">
        <w:rPr>
          <w:b/>
          <w:noProof/>
        </w:rPr>
        <w:t> </w:t>
      </w:r>
      <w:r w:rsidR="00F41912">
        <w:rPr>
          <w:b/>
          <w:noProof/>
        </w:rPr>
        <w:t> </w:t>
      </w:r>
      <w:r w:rsidR="00F41912">
        <w:rPr>
          <w:b/>
          <w:noProof/>
        </w:rPr>
        <w:t> </w:t>
      </w:r>
      <w:r w:rsidR="00F41912">
        <w:rPr>
          <w:b/>
          <w:noProof/>
        </w:rPr>
        <w:t> </w:t>
      </w:r>
      <w:r w:rsidR="00F41912">
        <w:rPr>
          <w:b/>
        </w:rPr>
        <w:fldChar w:fldCharType="end"/>
      </w:r>
      <w:r w:rsidRPr="003D1D05">
        <w:t xml:space="preserve"> showing the cross–sections of the landfill units</w:t>
      </w:r>
      <w:r w:rsidR="00DC17F3">
        <w:t xml:space="preserve"> at closure are also provided.</w:t>
      </w:r>
    </w:p>
    <w:p w14:paraId="43D53271" w14:textId="77777777" w:rsidR="003D1D05" w:rsidRDefault="003D1D05" w:rsidP="000939CA">
      <w:pPr>
        <w:pStyle w:val="BodyTextIndent"/>
      </w:pPr>
      <w:r w:rsidRPr="003D1D05">
        <w:t>The facility final contour and cross-section maps/drawings depict the following inform</w:t>
      </w:r>
      <w:r w:rsidR="00DC17F3">
        <w:t>ation:</w:t>
      </w:r>
    </w:p>
    <w:p w14:paraId="64FCFAFB" w14:textId="77777777" w:rsidR="00205105" w:rsidRPr="00F969D7" w:rsidRDefault="003D1D05" w:rsidP="00FD12D0">
      <w:pPr>
        <w:pStyle w:val="ListParagraph"/>
      </w:pPr>
      <w:r w:rsidRPr="00F969D7">
        <w:t>Final constructed contours of the landfill at closure</w:t>
      </w:r>
      <w:r w:rsidR="00205105" w:rsidRPr="00F969D7">
        <w:t>.</w:t>
      </w:r>
    </w:p>
    <w:p w14:paraId="58355888" w14:textId="77777777" w:rsidR="003D1D05" w:rsidRPr="00F969D7" w:rsidRDefault="003D1D05" w:rsidP="00FD12D0">
      <w:pPr>
        <w:pStyle w:val="ListParagraph"/>
      </w:pPr>
      <w:r w:rsidRPr="00F969D7">
        <w:t>Top slopes and side slopes of the landfill units.</w:t>
      </w:r>
    </w:p>
    <w:p w14:paraId="11924216" w14:textId="77777777" w:rsidR="003D1D05" w:rsidRPr="00F969D7" w:rsidRDefault="003D1D05" w:rsidP="00FD12D0">
      <w:pPr>
        <w:pStyle w:val="ListParagraph"/>
      </w:pPr>
      <w:r w:rsidRPr="00F969D7">
        <w:t>Surface drainage features.</w:t>
      </w:r>
    </w:p>
    <w:p w14:paraId="32FDEFF4" w14:textId="77777777" w:rsidR="003D1D05" w:rsidRPr="00F969D7" w:rsidRDefault="003D1D05" w:rsidP="00FD12D0">
      <w:pPr>
        <w:pStyle w:val="ListParagraph"/>
      </w:pPr>
      <w:r w:rsidRPr="00F969D7">
        <w:t>100-year floodplain, as applicable.</w:t>
      </w:r>
    </w:p>
    <w:p w14:paraId="52EB32B0" w14:textId="77777777" w:rsidR="003D1D05" w:rsidRPr="00F969D7" w:rsidRDefault="003D1D05" w:rsidP="00FD12D0">
      <w:pPr>
        <w:pStyle w:val="ListParagraph"/>
      </w:pPr>
      <w:r w:rsidRPr="00F969D7">
        <w:t>Constructed features providing protection of/from the 100-year floodplain.</w:t>
      </w:r>
    </w:p>
    <w:p w14:paraId="24047BFB" w14:textId="77777777" w:rsidR="00401BE9" w:rsidRDefault="003D1D05" w:rsidP="00FD12D0">
      <w:pPr>
        <w:pStyle w:val="ListParagraph"/>
      </w:pPr>
      <w:r w:rsidRPr="00F969D7">
        <w:t>Other (specify):</w:t>
      </w:r>
      <w:r w:rsidR="00F969D7">
        <w:br/>
      </w:r>
      <w:r w:rsidR="00F41912" w:rsidRPr="00F969D7">
        <w:fldChar w:fldCharType="begin">
          <w:ffData>
            <w:name w:val="Text10"/>
            <w:enabled/>
            <w:calcOnExit w:val="0"/>
            <w:statusText w:type="text" w:val="other"/>
            <w:textInput/>
          </w:ffData>
        </w:fldChar>
      </w:r>
      <w:bookmarkStart w:id="12" w:name="Text10"/>
      <w:r w:rsidR="00F41912" w:rsidRPr="00F969D7">
        <w:instrText xml:space="preserve"> FORMTEXT </w:instrText>
      </w:r>
      <w:r w:rsidR="00F41912" w:rsidRPr="00F969D7">
        <w:fldChar w:fldCharType="separate"/>
      </w:r>
      <w:r w:rsidR="00F41912" w:rsidRPr="00F969D7">
        <w:rPr>
          <w:noProof/>
        </w:rPr>
        <w:t> </w:t>
      </w:r>
      <w:r w:rsidR="00F41912" w:rsidRPr="00F969D7">
        <w:rPr>
          <w:noProof/>
        </w:rPr>
        <w:t> </w:t>
      </w:r>
      <w:r w:rsidR="00F41912" w:rsidRPr="00F969D7">
        <w:rPr>
          <w:noProof/>
        </w:rPr>
        <w:t> </w:t>
      </w:r>
      <w:r w:rsidR="00F41912" w:rsidRPr="00F969D7">
        <w:rPr>
          <w:noProof/>
        </w:rPr>
        <w:t> </w:t>
      </w:r>
      <w:r w:rsidR="00F41912" w:rsidRPr="00F969D7">
        <w:rPr>
          <w:noProof/>
        </w:rPr>
        <w:t> </w:t>
      </w:r>
      <w:r w:rsidR="00F41912" w:rsidRPr="00F969D7">
        <w:fldChar w:fldCharType="end"/>
      </w:r>
      <w:bookmarkEnd w:id="12"/>
      <w:r w:rsidRPr="003D1D05">
        <w:br w:type="page"/>
      </w:r>
    </w:p>
    <w:p w14:paraId="5B151131" w14:textId="77777777" w:rsidR="003D1D05" w:rsidRPr="003D1D05" w:rsidRDefault="00681284" w:rsidP="000939CA">
      <w:pPr>
        <w:pStyle w:val="Heading1"/>
      </w:pPr>
      <w:r w:rsidRPr="003D1D05">
        <w:lastRenderedPageBreak/>
        <w:t xml:space="preserve">Description </w:t>
      </w:r>
      <w:r>
        <w:t>o</w:t>
      </w:r>
      <w:r w:rsidRPr="003D1D05">
        <w:t xml:space="preserve">f </w:t>
      </w:r>
      <w:r>
        <w:t>t</w:t>
      </w:r>
      <w:r w:rsidRPr="003D1D05">
        <w:t>he Final Cover System Installation Procedure</w:t>
      </w:r>
    </w:p>
    <w:p w14:paraId="524169CE" w14:textId="77777777" w:rsidR="00520ACC" w:rsidRDefault="002048F3" w:rsidP="009B0C3D">
      <w:pPr>
        <w:pStyle w:val="Heading2"/>
        <w:numPr>
          <w:ilvl w:val="0"/>
          <w:numId w:val="8"/>
        </w:numPr>
      </w:pPr>
      <w:r>
        <w:t>Mode of Installation</w:t>
      </w:r>
    </w:p>
    <w:p w14:paraId="3284D7FB" w14:textId="77777777" w:rsidR="002048F3" w:rsidRDefault="002048F3" w:rsidP="000939CA">
      <w:pPr>
        <w:pStyle w:val="Caption"/>
      </w:pPr>
      <w:r>
        <w:t xml:space="preserve">Table </w:t>
      </w:r>
      <w:fldSimple w:instr=" SEQ Table \* ARABIC ">
        <w:r w:rsidR="00EA2F71">
          <w:rPr>
            <w:noProof/>
          </w:rPr>
          <w:t>8</w:t>
        </w:r>
      </w:fldSimple>
      <w:r>
        <w:t>.</w:t>
      </w:r>
      <w:r>
        <w:tab/>
      </w:r>
      <w:r w:rsidRPr="000B46DC">
        <w:t>Mode of Final Cover Installation on the Landfill Units</w:t>
      </w:r>
      <w:r>
        <w:t>.</w:t>
      </w:r>
    </w:p>
    <w:tbl>
      <w:tblPr>
        <w:tblStyle w:val="TableGrid6"/>
        <w:tblW w:w="5000" w:type="pct"/>
        <w:tblCellMar>
          <w:top w:w="29" w:type="dxa"/>
          <w:left w:w="115" w:type="dxa"/>
          <w:bottom w:w="43" w:type="dxa"/>
          <w:right w:w="115" w:type="dxa"/>
        </w:tblCellMar>
        <w:tblLook w:val="04A0" w:firstRow="1" w:lastRow="0" w:firstColumn="1" w:lastColumn="0" w:noHBand="0" w:noVBand="1"/>
        <w:tblCaption w:val="Mode of Final cover Instillation"/>
      </w:tblPr>
      <w:tblGrid>
        <w:gridCol w:w="2290"/>
        <w:gridCol w:w="1609"/>
        <w:gridCol w:w="2366"/>
        <w:gridCol w:w="2274"/>
        <w:gridCol w:w="1531"/>
      </w:tblGrid>
      <w:tr w:rsidR="002048F3" w:rsidRPr="003D1D05" w14:paraId="0BA41247" w14:textId="77777777" w:rsidTr="000939CA">
        <w:trPr>
          <w:trHeight w:val="375"/>
          <w:tblHeader/>
        </w:trPr>
        <w:tc>
          <w:tcPr>
            <w:tcW w:w="1137" w:type="pct"/>
            <w:vAlign w:val="center"/>
          </w:tcPr>
          <w:p w14:paraId="2D5E915A" w14:textId="77777777" w:rsidR="002048F3" w:rsidRPr="003D1D05" w:rsidRDefault="002048F3" w:rsidP="000939CA">
            <w:pPr>
              <w:pStyle w:val="TableHeader"/>
            </w:pPr>
            <w:r w:rsidRPr="003D1D05">
              <w:t>Landfill Unit Name or Descriptor</w:t>
            </w:r>
          </w:p>
        </w:tc>
        <w:tc>
          <w:tcPr>
            <w:tcW w:w="799" w:type="pct"/>
            <w:vAlign w:val="center"/>
          </w:tcPr>
          <w:p w14:paraId="1FFAE305" w14:textId="77777777" w:rsidR="002048F3" w:rsidRPr="003D1D05" w:rsidRDefault="002048F3" w:rsidP="000939CA">
            <w:pPr>
              <w:pStyle w:val="TableHeader"/>
            </w:pPr>
            <w:r w:rsidRPr="003D1D05">
              <w:t>Largest Area of Unit Ever Requiring Final Cover (Acres)</w:t>
            </w:r>
          </w:p>
        </w:tc>
        <w:tc>
          <w:tcPr>
            <w:tcW w:w="1175" w:type="pct"/>
            <w:vAlign w:val="center"/>
          </w:tcPr>
          <w:p w14:paraId="76E3E891" w14:textId="77777777" w:rsidR="002048F3" w:rsidRPr="003D1D05" w:rsidRDefault="002048F3" w:rsidP="000939CA">
            <w:pPr>
              <w:pStyle w:val="TableHeader"/>
            </w:pPr>
            <w:r>
              <w:t>C</w:t>
            </w:r>
            <w:r w:rsidRPr="003D1D05">
              <w:t xml:space="preserve">heck </w:t>
            </w:r>
            <w:r>
              <w:t xml:space="preserve">this Column if </w:t>
            </w:r>
            <w:r w:rsidRPr="002048F3">
              <w:t>Final Cover will be Placed in Installments as Permitted Elevation is Reached</w:t>
            </w:r>
          </w:p>
        </w:tc>
        <w:tc>
          <w:tcPr>
            <w:tcW w:w="1129" w:type="pct"/>
            <w:vAlign w:val="center"/>
          </w:tcPr>
          <w:p w14:paraId="205DF3E5" w14:textId="77777777" w:rsidR="002048F3" w:rsidRPr="003D1D05" w:rsidRDefault="002048F3" w:rsidP="000939CA">
            <w:pPr>
              <w:pStyle w:val="TableHeader"/>
            </w:pPr>
            <w:r>
              <w:t>C</w:t>
            </w:r>
            <w:r w:rsidRPr="003D1D05">
              <w:t xml:space="preserve">heck </w:t>
            </w:r>
            <w:r>
              <w:t xml:space="preserve">this Column if </w:t>
            </w:r>
            <w:r w:rsidRPr="002048F3">
              <w:t xml:space="preserve">Final Cover will be Placed when Entire </w:t>
            </w:r>
            <w:r w:rsidR="00912FA2">
              <w:t xml:space="preserve">Unit </w:t>
            </w:r>
            <w:r w:rsidRPr="002048F3">
              <w:t>Area Reaches Permitted Elevation</w:t>
            </w:r>
          </w:p>
        </w:tc>
        <w:tc>
          <w:tcPr>
            <w:tcW w:w="760" w:type="pct"/>
            <w:shd w:val="clear" w:color="auto" w:fill="auto"/>
            <w:vAlign w:val="center"/>
          </w:tcPr>
          <w:p w14:paraId="4F625D59" w14:textId="77777777" w:rsidR="002048F3" w:rsidRPr="003D1D05" w:rsidRDefault="002048F3" w:rsidP="000939CA">
            <w:pPr>
              <w:pStyle w:val="TableHeader"/>
            </w:pPr>
            <w:r w:rsidRPr="003D1D05">
              <w:t>Final Cover Installation Status</w:t>
            </w:r>
          </w:p>
        </w:tc>
      </w:tr>
      <w:tr w:rsidR="003D1D05" w:rsidRPr="003D1D05" w14:paraId="1D535108" w14:textId="77777777" w:rsidTr="000939CA">
        <w:tc>
          <w:tcPr>
            <w:tcW w:w="1137" w:type="pct"/>
          </w:tcPr>
          <w:p w14:paraId="305DD355" w14:textId="77777777" w:rsidR="003D1D05" w:rsidRPr="003D1D05" w:rsidRDefault="00A53BCA" w:rsidP="000939CA">
            <w:pPr>
              <w:pStyle w:val="TableData"/>
            </w:pPr>
            <w:r>
              <w:fldChar w:fldCharType="begin">
                <w:ffData>
                  <w:name w:val=""/>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pct"/>
          </w:tcPr>
          <w:p w14:paraId="1A813DCC" w14:textId="77777777" w:rsidR="003D1D05" w:rsidRPr="003D1D05" w:rsidRDefault="00A53BCA" w:rsidP="000939CA">
            <w:pPr>
              <w:pStyle w:val="TableData"/>
            </w:pPr>
            <w:r>
              <w:fldChar w:fldCharType="begin">
                <w:ffData>
                  <w:name w:val=""/>
                  <w:enabled/>
                  <w:calcOnExit w:val="0"/>
                  <w:statusText w:type="text" w:val="largest area of unit ever requireing final cover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pct"/>
          </w:tcPr>
          <w:p w14:paraId="6B2C6D62" w14:textId="77777777" w:rsidR="003D1D05" w:rsidRPr="003D1D05" w:rsidRDefault="00A53BCA" w:rsidP="000939CA">
            <w:pPr>
              <w:pStyle w:val="TableData"/>
            </w:pPr>
            <w:r>
              <w:rPr>
                <w:szCs w:val="18"/>
              </w:rPr>
              <w:fldChar w:fldCharType="begin">
                <w:ffData>
                  <w:name w:val=""/>
                  <w:enabled/>
                  <w:calcOnExit w:val="0"/>
                  <w:statusText w:type="text" w:val="final cover will be placed in installments"/>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1129" w:type="pct"/>
          </w:tcPr>
          <w:p w14:paraId="226D443C" w14:textId="77777777" w:rsidR="003D1D05" w:rsidRPr="003D1D05" w:rsidRDefault="00A53BCA" w:rsidP="000939CA">
            <w:pPr>
              <w:pStyle w:val="TableData"/>
            </w:pPr>
            <w:r>
              <w:rPr>
                <w:szCs w:val="18"/>
              </w:rPr>
              <w:fldChar w:fldCharType="begin">
                <w:ffData>
                  <w:name w:val=""/>
                  <w:enabled/>
                  <w:calcOnExit w:val="0"/>
                  <w:statusText w:type="text" w:val="final cover will be placed when entire area reaches permitted elevation"/>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760" w:type="pct"/>
            <w:shd w:val="clear" w:color="auto" w:fill="auto"/>
          </w:tcPr>
          <w:p w14:paraId="54DF808C" w14:textId="77777777" w:rsidR="003D1D05" w:rsidRPr="003D1D05" w:rsidRDefault="00A53BCA" w:rsidP="000939CA">
            <w:pPr>
              <w:pStyle w:val="TableData"/>
            </w:pPr>
            <w:r>
              <w:fldChar w:fldCharType="begin">
                <w:ffData>
                  <w:name w:val=""/>
                  <w:enabled/>
                  <w:calcOnExit w:val="0"/>
                  <w:statusText w:type="text" w:val="final cover installation stat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4214600C" w14:textId="77777777" w:rsidTr="000939CA">
        <w:tc>
          <w:tcPr>
            <w:tcW w:w="1137" w:type="pct"/>
          </w:tcPr>
          <w:p w14:paraId="20584F0A" w14:textId="77777777" w:rsidR="003D1D05" w:rsidRPr="003D1D05" w:rsidRDefault="00A53BCA" w:rsidP="000939CA">
            <w:pPr>
              <w:pStyle w:val="TableData"/>
            </w:pPr>
            <w:r>
              <w:fldChar w:fldCharType="begin">
                <w:ffData>
                  <w:name w:val=""/>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pct"/>
          </w:tcPr>
          <w:p w14:paraId="76DCEFC5" w14:textId="77777777" w:rsidR="003D1D05" w:rsidRPr="003D1D05" w:rsidRDefault="00A53BCA" w:rsidP="000939CA">
            <w:pPr>
              <w:pStyle w:val="TableData"/>
            </w:pPr>
            <w:r>
              <w:fldChar w:fldCharType="begin">
                <w:ffData>
                  <w:name w:val=""/>
                  <w:enabled/>
                  <w:calcOnExit w:val="0"/>
                  <w:statusText w:type="text" w:val="largest area of unit ever requireing final cover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pct"/>
          </w:tcPr>
          <w:p w14:paraId="14E7612A" w14:textId="77777777" w:rsidR="003D1D05" w:rsidRPr="003D1D05" w:rsidRDefault="00A53BCA" w:rsidP="000939CA">
            <w:pPr>
              <w:pStyle w:val="TableData"/>
            </w:pPr>
            <w:r>
              <w:rPr>
                <w:szCs w:val="18"/>
              </w:rPr>
              <w:fldChar w:fldCharType="begin">
                <w:ffData>
                  <w:name w:val=""/>
                  <w:enabled/>
                  <w:calcOnExit w:val="0"/>
                  <w:statusText w:type="text" w:val="final cover will be placed in installments"/>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1129" w:type="pct"/>
          </w:tcPr>
          <w:p w14:paraId="0B8740D5" w14:textId="77777777" w:rsidR="003D1D05" w:rsidRPr="003D1D05" w:rsidRDefault="00A53BCA" w:rsidP="000939CA">
            <w:pPr>
              <w:pStyle w:val="TableData"/>
            </w:pPr>
            <w:r>
              <w:rPr>
                <w:szCs w:val="18"/>
              </w:rPr>
              <w:fldChar w:fldCharType="begin">
                <w:ffData>
                  <w:name w:val=""/>
                  <w:enabled/>
                  <w:calcOnExit w:val="0"/>
                  <w:statusText w:type="text" w:val="final cover will be placed when entire area reaches permitted elevation"/>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760" w:type="pct"/>
            <w:shd w:val="clear" w:color="auto" w:fill="auto"/>
          </w:tcPr>
          <w:p w14:paraId="5ECEE42C" w14:textId="77777777" w:rsidR="003D1D05" w:rsidRPr="003D1D05" w:rsidRDefault="00A53BCA" w:rsidP="000939CA">
            <w:pPr>
              <w:pStyle w:val="TableData"/>
            </w:pPr>
            <w:r>
              <w:fldChar w:fldCharType="begin">
                <w:ffData>
                  <w:name w:val=""/>
                  <w:enabled/>
                  <w:calcOnExit w:val="0"/>
                  <w:statusText w:type="text" w:val="final cover installation stat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4986FFE9" w14:textId="77777777" w:rsidTr="000939CA">
        <w:tc>
          <w:tcPr>
            <w:tcW w:w="1137" w:type="pct"/>
          </w:tcPr>
          <w:p w14:paraId="22B59410" w14:textId="77777777" w:rsidR="003D1D05" w:rsidRPr="003D1D05" w:rsidRDefault="00A53BCA" w:rsidP="000939CA">
            <w:pPr>
              <w:pStyle w:val="TableData"/>
            </w:pPr>
            <w:r>
              <w:fldChar w:fldCharType="begin">
                <w:ffData>
                  <w:name w:val=""/>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pct"/>
          </w:tcPr>
          <w:p w14:paraId="2AFDEC47" w14:textId="77777777" w:rsidR="003D1D05" w:rsidRPr="003D1D05" w:rsidRDefault="00A53BCA" w:rsidP="000939CA">
            <w:pPr>
              <w:pStyle w:val="TableData"/>
            </w:pPr>
            <w:r>
              <w:fldChar w:fldCharType="begin">
                <w:ffData>
                  <w:name w:val=""/>
                  <w:enabled/>
                  <w:calcOnExit w:val="0"/>
                  <w:statusText w:type="text" w:val="largest area of unit ever requireing final cover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pct"/>
          </w:tcPr>
          <w:p w14:paraId="6A5E17B0" w14:textId="77777777" w:rsidR="003D1D05" w:rsidRPr="003D1D05" w:rsidRDefault="00A53BCA" w:rsidP="000939CA">
            <w:pPr>
              <w:pStyle w:val="TableData"/>
            </w:pPr>
            <w:r>
              <w:rPr>
                <w:szCs w:val="18"/>
              </w:rPr>
              <w:fldChar w:fldCharType="begin">
                <w:ffData>
                  <w:name w:val=""/>
                  <w:enabled/>
                  <w:calcOnExit w:val="0"/>
                  <w:statusText w:type="text" w:val="final cover will be placed in installments"/>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1129" w:type="pct"/>
          </w:tcPr>
          <w:p w14:paraId="36BFA81C" w14:textId="77777777" w:rsidR="003D1D05" w:rsidRPr="003D1D05" w:rsidRDefault="00A53BCA" w:rsidP="000939CA">
            <w:pPr>
              <w:pStyle w:val="TableData"/>
            </w:pPr>
            <w:r>
              <w:rPr>
                <w:szCs w:val="18"/>
              </w:rPr>
              <w:fldChar w:fldCharType="begin">
                <w:ffData>
                  <w:name w:val=""/>
                  <w:enabled/>
                  <w:calcOnExit w:val="0"/>
                  <w:statusText w:type="text" w:val="final cover will be placed when entire area reaches permitted elevation"/>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760" w:type="pct"/>
            <w:shd w:val="clear" w:color="auto" w:fill="auto"/>
          </w:tcPr>
          <w:p w14:paraId="71A10699" w14:textId="77777777" w:rsidR="003D1D05" w:rsidRPr="003D1D05" w:rsidRDefault="00A53BCA" w:rsidP="000939CA">
            <w:pPr>
              <w:pStyle w:val="TableData"/>
            </w:pPr>
            <w:r>
              <w:fldChar w:fldCharType="begin">
                <w:ffData>
                  <w:name w:val=""/>
                  <w:enabled/>
                  <w:calcOnExit w:val="0"/>
                  <w:statusText w:type="text" w:val="final cover installation stat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D05" w:rsidRPr="003D1D05" w14:paraId="2A441853" w14:textId="77777777" w:rsidTr="000939CA">
        <w:tc>
          <w:tcPr>
            <w:tcW w:w="1137" w:type="pct"/>
          </w:tcPr>
          <w:p w14:paraId="5B146FE0" w14:textId="77777777" w:rsidR="003D1D05" w:rsidRPr="003D1D05" w:rsidRDefault="00A53BCA" w:rsidP="000939CA">
            <w:pPr>
              <w:pStyle w:val="TableData"/>
            </w:pPr>
            <w:r>
              <w:fldChar w:fldCharType="begin">
                <w:ffData>
                  <w:name w:val=""/>
                  <w:enabled/>
                  <w:calcOnExit w:val="0"/>
                  <w:statusText w:type="text" w:val="Landfill Unit name or descrip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9" w:type="pct"/>
          </w:tcPr>
          <w:p w14:paraId="3A14C33C" w14:textId="77777777" w:rsidR="003D1D05" w:rsidRPr="003D1D05" w:rsidRDefault="00A53BCA" w:rsidP="000939CA">
            <w:pPr>
              <w:pStyle w:val="TableData"/>
            </w:pPr>
            <w:r>
              <w:fldChar w:fldCharType="begin">
                <w:ffData>
                  <w:name w:val=""/>
                  <w:enabled/>
                  <w:calcOnExit w:val="0"/>
                  <w:statusText w:type="text" w:val="largest area of unit ever requireing final cover in ac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pct"/>
          </w:tcPr>
          <w:p w14:paraId="4992ACFD" w14:textId="77777777" w:rsidR="003D1D05" w:rsidRPr="003D1D05" w:rsidRDefault="00A53BCA" w:rsidP="000939CA">
            <w:pPr>
              <w:pStyle w:val="TableData"/>
            </w:pPr>
            <w:r>
              <w:rPr>
                <w:szCs w:val="18"/>
              </w:rPr>
              <w:fldChar w:fldCharType="begin">
                <w:ffData>
                  <w:name w:val=""/>
                  <w:enabled/>
                  <w:calcOnExit w:val="0"/>
                  <w:statusText w:type="text" w:val="final cover will be placed in installments"/>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1129" w:type="pct"/>
          </w:tcPr>
          <w:p w14:paraId="1B0337BC" w14:textId="77777777" w:rsidR="003D1D05" w:rsidRPr="003D1D05" w:rsidRDefault="00A53BCA" w:rsidP="000939CA">
            <w:pPr>
              <w:pStyle w:val="TableData"/>
            </w:pPr>
            <w:r>
              <w:rPr>
                <w:szCs w:val="18"/>
              </w:rPr>
              <w:fldChar w:fldCharType="begin">
                <w:ffData>
                  <w:name w:val=""/>
                  <w:enabled/>
                  <w:calcOnExit w:val="0"/>
                  <w:statusText w:type="text" w:val="final cover will be placed when entire area reaches permitted elevation"/>
                  <w:checkBox>
                    <w:sizeAuto/>
                    <w:default w:val="0"/>
                  </w:checkBox>
                </w:ffData>
              </w:fldChar>
            </w:r>
            <w:r>
              <w:rPr>
                <w:szCs w:val="18"/>
              </w:rPr>
              <w:instrText xml:space="preserve"> FORMCHECKBOX </w:instrText>
            </w:r>
            <w:r w:rsidR="00477728">
              <w:rPr>
                <w:szCs w:val="18"/>
              </w:rPr>
            </w:r>
            <w:r w:rsidR="00477728">
              <w:rPr>
                <w:szCs w:val="18"/>
              </w:rPr>
              <w:fldChar w:fldCharType="separate"/>
            </w:r>
            <w:r>
              <w:rPr>
                <w:szCs w:val="18"/>
              </w:rPr>
              <w:fldChar w:fldCharType="end"/>
            </w:r>
          </w:p>
        </w:tc>
        <w:tc>
          <w:tcPr>
            <w:tcW w:w="760" w:type="pct"/>
            <w:shd w:val="clear" w:color="auto" w:fill="auto"/>
          </w:tcPr>
          <w:p w14:paraId="657DE842" w14:textId="77777777" w:rsidR="003D1D05" w:rsidRPr="003D1D05" w:rsidRDefault="00A53BCA" w:rsidP="000939CA">
            <w:pPr>
              <w:pStyle w:val="TableData"/>
            </w:pPr>
            <w:r>
              <w:fldChar w:fldCharType="begin">
                <w:ffData>
                  <w:name w:val=""/>
                  <w:enabled/>
                  <w:calcOnExit w:val="0"/>
                  <w:statusText w:type="text" w:val="final cover installation stat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65F4A8" w14:textId="77777777" w:rsidR="003D1D05" w:rsidRPr="003D1D05" w:rsidRDefault="002744D3" w:rsidP="000939CA">
      <w:pPr>
        <w:pStyle w:val="Heading2"/>
      </w:pPr>
      <w:r w:rsidRPr="003D1D05">
        <w:t>Installation Drawings</w:t>
      </w:r>
      <w:r w:rsidRPr="003D1D05" w:rsidDel="002744D3">
        <w:t xml:space="preserve"> </w:t>
      </w:r>
      <w:r>
        <w:t xml:space="preserve">for </w:t>
      </w:r>
      <w:r w:rsidR="003D1D05" w:rsidRPr="003D1D05">
        <w:t>Final Cover and Drainage Features</w:t>
      </w:r>
    </w:p>
    <w:p w14:paraId="0F6795F8" w14:textId="77777777" w:rsidR="003D1D05" w:rsidRPr="003D1D05" w:rsidRDefault="003D1D05" w:rsidP="000939CA">
      <w:pPr>
        <w:pStyle w:val="BodyTextIndent"/>
      </w:pPr>
      <w:r w:rsidRPr="003D1D05">
        <w:t>The following attached plan and cross-section drawings show the final cover design details, the largest area requiring final cover, details of the sequence of installation of the final cover sys</w:t>
      </w:r>
      <w:r w:rsidR="00DC17F3">
        <w:t>tem, and all drainage features.</w:t>
      </w:r>
    </w:p>
    <w:p w14:paraId="13F102C5" w14:textId="77777777" w:rsidR="002744D3" w:rsidRDefault="002744D3" w:rsidP="000939CA">
      <w:pPr>
        <w:pStyle w:val="Caption"/>
      </w:pPr>
      <w:r>
        <w:t xml:space="preserve">Table </w:t>
      </w:r>
      <w:fldSimple w:instr=" SEQ Table \* ARABIC ">
        <w:r w:rsidR="00EA2F71">
          <w:rPr>
            <w:noProof/>
          </w:rPr>
          <w:t>9</w:t>
        </w:r>
      </w:fldSimple>
      <w:r>
        <w:t>.</w:t>
      </w:r>
      <w:r>
        <w:tab/>
        <w:t xml:space="preserve">List of Attached </w:t>
      </w:r>
      <w:r w:rsidRPr="00BA57A7">
        <w:t>Installation Drawings for Fi</w:t>
      </w:r>
      <w:r>
        <w:t>nal Cover and Drainage Features</w:t>
      </w:r>
      <w:r>
        <w:rPr>
          <w:noProof/>
        </w:rPr>
        <w:t>.</w:t>
      </w:r>
    </w:p>
    <w:tbl>
      <w:tblPr>
        <w:tblStyle w:val="TableGrid7"/>
        <w:tblpPr w:leftFromText="180" w:rightFromText="180" w:vertAnchor="text" w:horzAnchor="margin" w:tblpXSpec="center" w:tblpY="49"/>
        <w:tblOverlap w:val="never"/>
        <w:tblW w:w="5000" w:type="pct"/>
        <w:tblCellMar>
          <w:top w:w="29" w:type="dxa"/>
          <w:left w:w="115" w:type="dxa"/>
          <w:bottom w:w="43" w:type="dxa"/>
          <w:right w:w="115" w:type="dxa"/>
        </w:tblCellMar>
        <w:tblLook w:val="04A0" w:firstRow="1" w:lastRow="0" w:firstColumn="1" w:lastColumn="0" w:noHBand="0" w:noVBand="1"/>
        <w:tblCaption w:val="Final Cover and Drainage Features Installation Drawings"/>
      </w:tblPr>
      <w:tblGrid>
        <w:gridCol w:w="2165"/>
        <w:gridCol w:w="2491"/>
        <w:gridCol w:w="5414"/>
      </w:tblGrid>
      <w:tr w:rsidR="003D1D05" w:rsidRPr="003D1D05" w14:paraId="1CEFFE8F" w14:textId="77777777" w:rsidTr="000939CA">
        <w:trPr>
          <w:trHeight w:val="414"/>
          <w:tblHeader/>
        </w:trPr>
        <w:tc>
          <w:tcPr>
            <w:tcW w:w="1075" w:type="pct"/>
            <w:vAlign w:val="center"/>
          </w:tcPr>
          <w:p w14:paraId="2003F179" w14:textId="77777777" w:rsidR="003D1D05" w:rsidRPr="003D1D05" w:rsidRDefault="003D1D05" w:rsidP="000939CA">
            <w:pPr>
              <w:pStyle w:val="TableHeader"/>
            </w:pPr>
            <w:r w:rsidRPr="003D1D05">
              <w:t>Drawing No.</w:t>
            </w:r>
          </w:p>
        </w:tc>
        <w:tc>
          <w:tcPr>
            <w:tcW w:w="1237" w:type="pct"/>
            <w:vAlign w:val="center"/>
          </w:tcPr>
          <w:p w14:paraId="52536162" w14:textId="77777777" w:rsidR="003D1D05" w:rsidRPr="003D1D05" w:rsidRDefault="003D1D05" w:rsidP="000939CA">
            <w:pPr>
              <w:pStyle w:val="TableHeader"/>
            </w:pPr>
            <w:r w:rsidRPr="003D1D05">
              <w:t>Drawing Title</w:t>
            </w:r>
          </w:p>
        </w:tc>
        <w:tc>
          <w:tcPr>
            <w:tcW w:w="2688" w:type="pct"/>
            <w:vAlign w:val="center"/>
          </w:tcPr>
          <w:p w14:paraId="63CBCFCE" w14:textId="77777777" w:rsidR="003D1D05" w:rsidRPr="003D1D05" w:rsidRDefault="003D1D05" w:rsidP="000939CA">
            <w:pPr>
              <w:pStyle w:val="TableHeader"/>
            </w:pPr>
            <w:r w:rsidRPr="003D1D05">
              <w:t>Description of Information Contained in Drawing</w:t>
            </w:r>
          </w:p>
        </w:tc>
      </w:tr>
      <w:tr w:rsidR="003D1D05" w:rsidRPr="003D1D05" w14:paraId="39CC0CAA" w14:textId="77777777" w:rsidTr="000939CA">
        <w:trPr>
          <w:trHeight w:val="232"/>
        </w:trPr>
        <w:tc>
          <w:tcPr>
            <w:tcW w:w="1075" w:type="pct"/>
          </w:tcPr>
          <w:p w14:paraId="3E057CEE" w14:textId="77777777" w:rsidR="003D1D05" w:rsidRPr="003D1D05" w:rsidRDefault="00782480" w:rsidP="000939CA">
            <w:pPr>
              <w:pStyle w:val="TableData"/>
            </w:pPr>
            <w:r>
              <w:fldChar w:fldCharType="begin">
                <w:ffData>
                  <w:name w:val=""/>
                  <w:enabled/>
                  <w:calcOnExit w:val="0"/>
                  <w:statusText w:type="text" w:val="drawing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968D26" w14:textId="77777777" w:rsidR="003D1D05" w:rsidRPr="003D1D05" w:rsidRDefault="003D1D05" w:rsidP="000939CA">
            <w:pPr>
              <w:pStyle w:val="TableData"/>
            </w:pPr>
          </w:p>
        </w:tc>
        <w:tc>
          <w:tcPr>
            <w:tcW w:w="1237" w:type="pct"/>
          </w:tcPr>
          <w:p w14:paraId="71B1F113" w14:textId="77777777" w:rsidR="003D1D05" w:rsidRPr="003D1D05" w:rsidRDefault="00782480" w:rsidP="000939CA">
            <w:pPr>
              <w:pStyle w:val="TableData"/>
            </w:pPr>
            <w:r>
              <w:fldChar w:fldCharType="begin">
                <w:ffData>
                  <w:name w:val=""/>
                  <w:enabled/>
                  <w:calcOnExit w:val="0"/>
                  <w:statusText w:type="text" w:val="drawing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8" w:type="pct"/>
          </w:tcPr>
          <w:p w14:paraId="527A52EC" w14:textId="77777777" w:rsidR="003D1D05" w:rsidRPr="003D1D05" w:rsidRDefault="006276C0" w:rsidP="000939CA">
            <w:pPr>
              <w:pStyle w:val="TableData"/>
              <w:rPr>
                <w:sz w:val="18"/>
                <w:szCs w:val="18"/>
              </w:rPr>
            </w:pPr>
            <w:r>
              <w:rPr>
                <w:sz w:val="18"/>
                <w:szCs w:val="18"/>
              </w:rPr>
              <w:fldChar w:fldCharType="begin">
                <w:ffData>
                  <w:name w:val="Text17"/>
                  <w:enabled/>
                  <w:calcOnExit w:val="0"/>
                  <w:statusText w:type="text" w:val="description of information contained in drawing"/>
                  <w:textInput>
                    <w:default w:val="(e.g., final cover  cross section details with references to base drawings)"/>
                  </w:textInput>
                </w:ffData>
              </w:fldChar>
            </w:r>
            <w:bookmarkStart w:id="13" w:name="Text17"/>
            <w:r>
              <w:rPr>
                <w:sz w:val="18"/>
                <w:szCs w:val="18"/>
              </w:rPr>
              <w:instrText xml:space="preserve"> FORMTEXT </w:instrText>
            </w:r>
            <w:r>
              <w:rPr>
                <w:sz w:val="18"/>
                <w:szCs w:val="18"/>
              </w:rPr>
            </w:r>
            <w:r>
              <w:rPr>
                <w:sz w:val="18"/>
                <w:szCs w:val="18"/>
              </w:rPr>
              <w:fldChar w:fldCharType="separate"/>
            </w:r>
            <w:r>
              <w:rPr>
                <w:noProof/>
                <w:sz w:val="18"/>
                <w:szCs w:val="18"/>
              </w:rPr>
              <w:t>(e.g., final cover  cross section details with references to base drawings)</w:t>
            </w:r>
            <w:r>
              <w:rPr>
                <w:sz w:val="18"/>
                <w:szCs w:val="18"/>
              </w:rPr>
              <w:fldChar w:fldCharType="end"/>
            </w:r>
            <w:bookmarkEnd w:id="13"/>
          </w:p>
        </w:tc>
      </w:tr>
      <w:tr w:rsidR="003D1D05" w:rsidRPr="003D1D05" w14:paraId="706A0C52" w14:textId="77777777" w:rsidTr="000939CA">
        <w:trPr>
          <w:trHeight w:val="243"/>
        </w:trPr>
        <w:tc>
          <w:tcPr>
            <w:tcW w:w="1075" w:type="pct"/>
          </w:tcPr>
          <w:p w14:paraId="640EA2EF" w14:textId="77777777" w:rsidR="003D1D05" w:rsidRPr="003D1D05" w:rsidRDefault="00782480" w:rsidP="000939CA">
            <w:pPr>
              <w:pStyle w:val="TableData"/>
            </w:pPr>
            <w:r>
              <w:fldChar w:fldCharType="begin">
                <w:ffData>
                  <w:name w:val=""/>
                  <w:enabled/>
                  <w:calcOnExit w:val="0"/>
                  <w:statusText w:type="text" w:val="drawing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8D881D" w14:textId="77777777" w:rsidR="003D1D05" w:rsidRPr="003D1D05" w:rsidRDefault="003D1D05" w:rsidP="000939CA">
            <w:pPr>
              <w:pStyle w:val="TableData"/>
            </w:pPr>
          </w:p>
        </w:tc>
        <w:tc>
          <w:tcPr>
            <w:tcW w:w="1237" w:type="pct"/>
          </w:tcPr>
          <w:p w14:paraId="70AB797A" w14:textId="77777777" w:rsidR="003D1D05" w:rsidRPr="003D1D05" w:rsidRDefault="00782480" w:rsidP="000939CA">
            <w:pPr>
              <w:pStyle w:val="TableData"/>
            </w:pPr>
            <w:r>
              <w:fldChar w:fldCharType="begin">
                <w:ffData>
                  <w:name w:val=""/>
                  <w:enabled/>
                  <w:calcOnExit w:val="0"/>
                  <w:statusText w:type="text" w:val="drawing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8" w:type="pct"/>
          </w:tcPr>
          <w:p w14:paraId="7D603F51" w14:textId="77777777" w:rsidR="003D1D05" w:rsidRPr="003D1D05" w:rsidRDefault="006276C0" w:rsidP="000939CA">
            <w:pPr>
              <w:pStyle w:val="TableData"/>
              <w:rPr>
                <w:sz w:val="18"/>
                <w:szCs w:val="18"/>
              </w:rPr>
            </w:pPr>
            <w:r>
              <w:rPr>
                <w:sz w:val="18"/>
                <w:szCs w:val="18"/>
              </w:rPr>
              <w:fldChar w:fldCharType="begin">
                <w:ffData>
                  <w:name w:val="Text18"/>
                  <w:enabled/>
                  <w:calcOnExit w:val="0"/>
                  <w:statusText w:type="text" w:val="description of information contained in drawing"/>
                  <w:textInput>
                    <w:default w:val="(e.g., the  largest area ever requiring final cover)"/>
                  </w:textInput>
                </w:ffData>
              </w:fldChar>
            </w:r>
            <w:bookmarkStart w:id="14" w:name="Text18"/>
            <w:r>
              <w:rPr>
                <w:sz w:val="18"/>
                <w:szCs w:val="18"/>
              </w:rPr>
              <w:instrText xml:space="preserve"> FORMTEXT </w:instrText>
            </w:r>
            <w:r>
              <w:rPr>
                <w:sz w:val="18"/>
                <w:szCs w:val="18"/>
              </w:rPr>
            </w:r>
            <w:r>
              <w:rPr>
                <w:sz w:val="18"/>
                <w:szCs w:val="18"/>
              </w:rPr>
              <w:fldChar w:fldCharType="separate"/>
            </w:r>
            <w:r>
              <w:rPr>
                <w:noProof/>
                <w:sz w:val="18"/>
                <w:szCs w:val="18"/>
              </w:rPr>
              <w:t>(e.g., the  largest area ever requiring final cover)</w:t>
            </w:r>
            <w:r>
              <w:rPr>
                <w:sz w:val="18"/>
                <w:szCs w:val="18"/>
              </w:rPr>
              <w:fldChar w:fldCharType="end"/>
            </w:r>
            <w:bookmarkEnd w:id="14"/>
          </w:p>
        </w:tc>
      </w:tr>
      <w:tr w:rsidR="003D1D05" w:rsidRPr="003D1D05" w14:paraId="37195884" w14:textId="77777777" w:rsidTr="000939CA">
        <w:trPr>
          <w:trHeight w:val="243"/>
        </w:trPr>
        <w:tc>
          <w:tcPr>
            <w:tcW w:w="1075" w:type="pct"/>
          </w:tcPr>
          <w:p w14:paraId="2F679668" w14:textId="77777777" w:rsidR="003D1D05" w:rsidRPr="003D1D05" w:rsidRDefault="00782480" w:rsidP="000939CA">
            <w:pPr>
              <w:pStyle w:val="TableData"/>
            </w:pPr>
            <w:r>
              <w:fldChar w:fldCharType="begin">
                <w:ffData>
                  <w:name w:val=""/>
                  <w:enabled/>
                  <w:calcOnExit w:val="0"/>
                  <w:statusText w:type="text" w:val="drawing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1EDEC" w14:textId="77777777" w:rsidR="003D1D05" w:rsidRPr="003D1D05" w:rsidRDefault="003D1D05" w:rsidP="000939CA">
            <w:pPr>
              <w:pStyle w:val="TableData"/>
            </w:pPr>
          </w:p>
        </w:tc>
        <w:tc>
          <w:tcPr>
            <w:tcW w:w="1237" w:type="pct"/>
          </w:tcPr>
          <w:p w14:paraId="49113DEB" w14:textId="77777777" w:rsidR="003D1D05" w:rsidRPr="003D1D05" w:rsidRDefault="00782480" w:rsidP="000939CA">
            <w:pPr>
              <w:pStyle w:val="TableData"/>
            </w:pPr>
            <w:r>
              <w:fldChar w:fldCharType="begin">
                <w:ffData>
                  <w:name w:val=""/>
                  <w:enabled/>
                  <w:calcOnExit w:val="0"/>
                  <w:statusText w:type="text" w:val="drawing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8" w:type="pct"/>
          </w:tcPr>
          <w:p w14:paraId="35812947" w14:textId="77777777" w:rsidR="003D1D05" w:rsidRPr="003D1D05" w:rsidRDefault="006276C0" w:rsidP="000939CA">
            <w:pPr>
              <w:pStyle w:val="TableData"/>
              <w:rPr>
                <w:sz w:val="18"/>
                <w:szCs w:val="18"/>
              </w:rPr>
            </w:pPr>
            <w:r>
              <w:rPr>
                <w:sz w:val="18"/>
                <w:szCs w:val="18"/>
              </w:rPr>
              <w:fldChar w:fldCharType="begin">
                <w:ffData>
                  <w:name w:val="Text19"/>
                  <w:enabled/>
                  <w:calcOnExit w:val="0"/>
                  <w:statusText w:type="text" w:val="description of information contained in drawing"/>
                  <w:textInput>
                    <w:default w:val="(e.g., details  of the sequence final cover system installation)"/>
                  </w:textInput>
                </w:ffData>
              </w:fldChar>
            </w:r>
            <w:bookmarkStart w:id="15" w:name="Text19"/>
            <w:r>
              <w:rPr>
                <w:sz w:val="18"/>
                <w:szCs w:val="18"/>
              </w:rPr>
              <w:instrText xml:space="preserve"> FORMTEXT </w:instrText>
            </w:r>
            <w:r>
              <w:rPr>
                <w:sz w:val="18"/>
                <w:szCs w:val="18"/>
              </w:rPr>
            </w:r>
            <w:r>
              <w:rPr>
                <w:sz w:val="18"/>
                <w:szCs w:val="18"/>
              </w:rPr>
              <w:fldChar w:fldCharType="separate"/>
            </w:r>
            <w:r>
              <w:rPr>
                <w:noProof/>
                <w:sz w:val="18"/>
                <w:szCs w:val="18"/>
              </w:rPr>
              <w:t>(e.g., details  of the sequence final cover system installation)</w:t>
            </w:r>
            <w:r>
              <w:rPr>
                <w:sz w:val="18"/>
                <w:szCs w:val="18"/>
              </w:rPr>
              <w:fldChar w:fldCharType="end"/>
            </w:r>
            <w:bookmarkEnd w:id="15"/>
          </w:p>
        </w:tc>
      </w:tr>
      <w:tr w:rsidR="003D1D05" w:rsidRPr="003D1D05" w14:paraId="027CD47D" w14:textId="77777777" w:rsidTr="000939CA">
        <w:trPr>
          <w:trHeight w:val="243"/>
        </w:trPr>
        <w:tc>
          <w:tcPr>
            <w:tcW w:w="1075" w:type="pct"/>
          </w:tcPr>
          <w:p w14:paraId="6265A3FB" w14:textId="77777777" w:rsidR="003D1D05" w:rsidRPr="003D1D05" w:rsidRDefault="00782480" w:rsidP="000939CA">
            <w:pPr>
              <w:pStyle w:val="TableData"/>
            </w:pPr>
            <w:r>
              <w:fldChar w:fldCharType="begin">
                <w:ffData>
                  <w:name w:val=""/>
                  <w:enabled/>
                  <w:calcOnExit w:val="0"/>
                  <w:statusText w:type="text" w:val="drawing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0C0D4" w14:textId="77777777" w:rsidR="003D1D05" w:rsidRPr="003D1D05" w:rsidRDefault="003D1D05" w:rsidP="000939CA">
            <w:pPr>
              <w:pStyle w:val="TableData"/>
            </w:pPr>
          </w:p>
        </w:tc>
        <w:tc>
          <w:tcPr>
            <w:tcW w:w="1237" w:type="pct"/>
          </w:tcPr>
          <w:p w14:paraId="65026D64" w14:textId="77777777" w:rsidR="003D1D05" w:rsidRPr="003D1D05" w:rsidRDefault="00782480" w:rsidP="000939CA">
            <w:pPr>
              <w:pStyle w:val="TableData"/>
            </w:pPr>
            <w:r>
              <w:fldChar w:fldCharType="begin">
                <w:ffData>
                  <w:name w:val=""/>
                  <w:enabled/>
                  <w:calcOnExit w:val="0"/>
                  <w:statusText w:type="text" w:val="drawing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8" w:type="pct"/>
          </w:tcPr>
          <w:p w14:paraId="292B7038" w14:textId="77777777" w:rsidR="003D1D05" w:rsidRPr="003D1D05" w:rsidRDefault="006276C0" w:rsidP="000939CA">
            <w:pPr>
              <w:pStyle w:val="TableData"/>
              <w:rPr>
                <w:sz w:val="18"/>
                <w:szCs w:val="18"/>
              </w:rPr>
            </w:pPr>
            <w:r>
              <w:rPr>
                <w:sz w:val="18"/>
                <w:szCs w:val="18"/>
              </w:rPr>
              <w:fldChar w:fldCharType="begin">
                <w:ffData>
                  <w:name w:val="Text20"/>
                  <w:enabled/>
                  <w:calcOnExit w:val="0"/>
                  <w:statusText w:type="text" w:val="description of information contained in drawing"/>
                  <w:textInput>
                    <w:default w:val="(e.g., details  of all drainage features on the final cover)"/>
                  </w:textInput>
                </w:ffData>
              </w:fldChar>
            </w:r>
            <w:bookmarkStart w:id="16" w:name="Text20"/>
            <w:r>
              <w:rPr>
                <w:sz w:val="18"/>
                <w:szCs w:val="18"/>
              </w:rPr>
              <w:instrText xml:space="preserve"> FORMTEXT </w:instrText>
            </w:r>
            <w:r>
              <w:rPr>
                <w:sz w:val="18"/>
                <w:szCs w:val="18"/>
              </w:rPr>
            </w:r>
            <w:r>
              <w:rPr>
                <w:sz w:val="18"/>
                <w:szCs w:val="18"/>
              </w:rPr>
              <w:fldChar w:fldCharType="separate"/>
            </w:r>
            <w:r>
              <w:rPr>
                <w:noProof/>
                <w:sz w:val="18"/>
                <w:szCs w:val="18"/>
              </w:rPr>
              <w:t>(e.g., details  of all drainage features on the final cover)</w:t>
            </w:r>
            <w:r>
              <w:rPr>
                <w:sz w:val="18"/>
                <w:szCs w:val="18"/>
              </w:rPr>
              <w:fldChar w:fldCharType="end"/>
            </w:r>
            <w:bookmarkEnd w:id="16"/>
          </w:p>
        </w:tc>
      </w:tr>
      <w:tr w:rsidR="003D1D05" w:rsidRPr="003D1D05" w14:paraId="6C8470DA" w14:textId="77777777" w:rsidTr="000939CA">
        <w:trPr>
          <w:trHeight w:val="253"/>
        </w:trPr>
        <w:tc>
          <w:tcPr>
            <w:tcW w:w="1075" w:type="pct"/>
          </w:tcPr>
          <w:p w14:paraId="09F05F1C" w14:textId="77777777" w:rsidR="003D1D05" w:rsidRPr="003D1D05" w:rsidRDefault="00782480" w:rsidP="000939CA">
            <w:pPr>
              <w:pStyle w:val="TableData"/>
            </w:pPr>
            <w:r>
              <w:fldChar w:fldCharType="begin">
                <w:ffData>
                  <w:name w:val=""/>
                  <w:enabled/>
                  <w:calcOnExit w:val="0"/>
                  <w:statusText w:type="text" w:val="drawing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D6247" w14:textId="77777777" w:rsidR="003D1D05" w:rsidRPr="003D1D05" w:rsidRDefault="003D1D05" w:rsidP="000939CA">
            <w:pPr>
              <w:pStyle w:val="TableData"/>
            </w:pPr>
          </w:p>
        </w:tc>
        <w:tc>
          <w:tcPr>
            <w:tcW w:w="1237" w:type="pct"/>
          </w:tcPr>
          <w:p w14:paraId="16303BF7" w14:textId="77777777" w:rsidR="003D1D05" w:rsidRPr="003D1D05" w:rsidRDefault="00782480" w:rsidP="000939CA">
            <w:pPr>
              <w:pStyle w:val="TableData"/>
            </w:pPr>
            <w:r>
              <w:fldChar w:fldCharType="begin">
                <w:ffData>
                  <w:name w:val=""/>
                  <w:enabled/>
                  <w:calcOnExit w:val="0"/>
                  <w:statusText w:type="text" w:val="drawing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8" w:type="pct"/>
          </w:tcPr>
          <w:p w14:paraId="537938CA" w14:textId="77777777" w:rsidR="003D1D05" w:rsidRPr="003D1D05" w:rsidRDefault="003D1D05" w:rsidP="000939CA">
            <w:pPr>
              <w:pStyle w:val="TableData"/>
              <w:rPr>
                <w:sz w:val="18"/>
                <w:szCs w:val="18"/>
              </w:rPr>
            </w:pPr>
            <w:r w:rsidRPr="0031518A">
              <w:t>Other:</w:t>
            </w:r>
            <w:r w:rsidR="002D6710" w:rsidRPr="0031518A">
              <w:t xml:space="preserve"> </w:t>
            </w:r>
            <w:r w:rsidR="00782480" w:rsidRPr="00782480">
              <w:rPr>
                <w:sz w:val="18"/>
                <w:szCs w:val="18"/>
              </w:rPr>
              <w:fldChar w:fldCharType="begin">
                <w:ffData>
                  <w:name w:val=""/>
                  <w:enabled/>
                  <w:calcOnExit w:val="0"/>
                  <w:statusText w:type="text" w:val="other"/>
                  <w:textInput>
                    <w:default w:val="describe as applicable"/>
                  </w:textInput>
                </w:ffData>
              </w:fldChar>
            </w:r>
            <w:r w:rsidR="00782480" w:rsidRPr="00782480">
              <w:rPr>
                <w:sz w:val="18"/>
                <w:szCs w:val="18"/>
              </w:rPr>
              <w:instrText xml:space="preserve"> FORMTEXT </w:instrText>
            </w:r>
            <w:r w:rsidR="00782480" w:rsidRPr="00782480">
              <w:rPr>
                <w:sz w:val="18"/>
                <w:szCs w:val="18"/>
              </w:rPr>
            </w:r>
            <w:r w:rsidR="00782480" w:rsidRPr="00782480">
              <w:rPr>
                <w:sz w:val="18"/>
                <w:szCs w:val="18"/>
              </w:rPr>
              <w:fldChar w:fldCharType="separate"/>
            </w:r>
            <w:r w:rsidR="00782480" w:rsidRPr="00782480">
              <w:rPr>
                <w:noProof/>
                <w:sz w:val="18"/>
                <w:szCs w:val="18"/>
              </w:rPr>
              <w:t>describe as applicable</w:t>
            </w:r>
            <w:r w:rsidR="00782480" w:rsidRPr="00782480">
              <w:rPr>
                <w:sz w:val="18"/>
                <w:szCs w:val="18"/>
              </w:rPr>
              <w:fldChar w:fldCharType="end"/>
            </w:r>
          </w:p>
        </w:tc>
      </w:tr>
    </w:tbl>
    <w:p w14:paraId="2FEA425F" w14:textId="77777777" w:rsidR="003D1D05" w:rsidRPr="00104A69" w:rsidRDefault="003D1D05" w:rsidP="00580758">
      <w:pPr>
        <w:pStyle w:val="Heading2"/>
      </w:pPr>
      <w:r w:rsidRPr="003D1D05">
        <w:lastRenderedPageBreak/>
        <w:t>F</w:t>
      </w:r>
      <w:r w:rsidR="0074595E">
        <w:t>inal Cover Quality Control Plan</w:t>
      </w:r>
    </w:p>
    <w:p w14:paraId="490114FF" w14:textId="77777777" w:rsidR="003D1D05" w:rsidRPr="003D1D05" w:rsidRDefault="003D1D05" w:rsidP="000939CA">
      <w:pPr>
        <w:pStyle w:val="BodyTextIndent"/>
      </w:pPr>
      <w:r w:rsidRPr="003D1D05">
        <w:t xml:space="preserve">A final cover quality control plan (FCQCP), </w:t>
      </w:r>
      <w:r w:rsidR="00BD387A" w:rsidRPr="003D1D05">
        <w:t>Attachment</w:t>
      </w:r>
      <w:r w:rsidR="002744D3">
        <w:t xml:space="preserve"> </w:t>
      </w:r>
      <w:r w:rsidR="00782480">
        <w:rPr>
          <w:b/>
        </w:rPr>
        <w:fldChar w:fldCharType="begin">
          <w:ffData>
            <w:name w:val=""/>
            <w:enabled/>
            <w:calcOnExit w:val="0"/>
            <w:statusText w:type="text" w:val="attachment number"/>
            <w:textInput/>
          </w:ffData>
        </w:fldChar>
      </w:r>
      <w:r w:rsidR="00782480">
        <w:rPr>
          <w:b/>
        </w:rPr>
        <w:instrText xml:space="preserve"> FORMTEXT </w:instrText>
      </w:r>
      <w:r w:rsidR="00782480">
        <w:rPr>
          <w:b/>
        </w:rPr>
      </w:r>
      <w:r w:rsidR="00782480">
        <w:rPr>
          <w:b/>
        </w:rPr>
        <w:fldChar w:fldCharType="separate"/>
      </w:r>
      <w:r w:rsidR="00782480">
        <w:rPr>
          <w:b/>
          <w:noProof/>
        </w:rPr>
        <w:t> </w:t>
      </w:r>
      <w:r w:rsidR="00782480">
        <w:rPr>
          <w:b/>
          <w:noProof/>
        </w:rPr>
        <w:t> </w:t>
      </w:r>
      <w:r w:rsidR="00782480">
        <w:rPr>
          <w:b/>
          <w:noProof/>
        </w:rPr>
        <w:t> </w:t>
      </w:r>
      <w:r w:rsidR="00782480">
        <w:rPr>
          <w:b/>
          <w:noProof/>
        </w:rPr>
        <w:t> </w:t>
      </w:r>
      <w:r w:rsidR="00782480">
        <w:rPr>
          <w:b/>
          <w:noProof/>
        </w:rPr>
        <w:t> </w:t>
      </w:r>
      <w:r w:rsidR="00782480">
        <w:rPr>
          <w:b/>
        </w:rPr>
        <w:fldChar w:fldCharType="end"/>
      </w:r>
      <w:r w:rsidRPr="003D1D05">
        <w:t>, is attached. The FCQCP describes the final</w:t>
      </w:r>
      <w:r w:rsidR="006F1FFF">
        <w:t xml:space="preserve"> cover system design,</w:t>
      </w:r>
      <w:r w:rsidRPr="003D1D05">
        <w:t xml:space="preserve"> construction,</w:t>
      </w:r>
      <w:r w:rsidR="006F1FFF">
        <w:t xml:space="preserve"> and evaluation protocol and processes,</w:t>
      </w:r>
      <w:r w:rsidRPr="003D1D05">
        <w:t xml:space="preserve"> including the </w:t>
      </w:r>
      <w:r w:rsidR="006F1FFF">
        <w:t xml:space="preserve">personnel, </w:t>
      </w:r>
      <w:r w:rsidRPr="003D1D05">
        <w:t xml:space="preserve">materials, methods, sampling and testing standards, procedures, and practices to be used in </w:t>
      </w:r>
      <w:r w:rsidR="006F1FFF">
        <w:t xml:space="preserve">procuring, handling, </w:t>
      </w:r>
      <w:r w:rsidRPr="003D1D05">
        <w:t>installing</w:t>
      </w:r>
      <w:r w:rsidR="006F1FFF">
        <w:t>, and evaluating</w:t>
      </w:r>
      <w:r w:rsidRPr="003D1D05">
        <w:t xml:space="preserve"> all elements of the final cover system.  </w:t>
      </w:r>
      <w:r w:rsidR="00CA756D">
        <w:t xml:space="preserve">It establishes the material requirements; personnel qualifications and roles; installation requirements; quality control and quality assurance monitoring, testing, documentation, and reporting programs to be </w:t>
      </w:r>
      <w:r w:rsidR="00D73ED4">
        <w:t>used during construction of each component of the final cover system to assure and to verify that the final cover system is constructed as designed and in accordance with applicable rules and technical standards.</w:t>
      </w:r>
    </w:p>
    <w:p w14:paraId="498F5659" w14:textId="77777777" w:rsidR="003D1D05" w:rsidRPr="003D1D05" w:rsidRDefault="003D1D05" w:rsidP="00E3193E">
      <w:pPr>
        <w:pStyle w:val="Heading2"/>
      </w:pPr>
      <w:r w:rsidRPr="003D1D05">
        <w:t xml:space="preserve">Documentation and Reporting of Final Cover </w:t>
      </w:r>
      <w:r w:rsidR="0074595E">
        <w:t>System Construction and Testing</w:t>
      </w:r>
    </w:p>
    <w:p w14:paraId="1AF07AC3" w14:textId="77777777" w:rsidR="003D1D05" w:rsidRPr="003D1D05" w:rsidRDefault="003D1D05" w:rsidP="000939CA">
      <w:pPr>
        <w:pStyle w:val="BodyTextIndent"/>
      </w:pPr>
      <w:r w:rsidRPr="003D1D05">
        <w:t>The professional of record will document all aspects and stages of the final cover installation, including materials used, equipment and construction methods, and the type and rate of sampling and quality control testing performed.  Following completion of construction of the final cover, the site operator/permittee will submit to the TCEQ executive director, a Final Cover System Evaluation Report (FCSER) for each landfill unit.</w:t>
      </w:r>
    </w:p>
    <w:p w14:paraId="16A249EF" w14:textId="77777777" w:rsidR="003D1D05" w:rsidRPr="003D1D05" w:rsidRDefault="00681284" w:rsidP="00141FBA">
      <w:pPr>
        <w:pStyle w:val="Heading1"/>
      </w:pPr>
      <w:r w:rsidRPr="003D1D05">
        <w:t xml:space="preserve">Closure </w:t>
      </w:r>
      <w:r w:rsidRPr="00C67F2E">
        <w:t>Activities</w:t>
      </w:r>
      <w:r w:rsidRPr="003D1D05">
        <w:t xml:space="preserve"> </w:t>
      </w:r>
      <w:r>
        <w:t>a</w:t>
      </w:r>
      <w:r w:rsidRPr="003D1D05">
        <w:t xml:space="preserve">nd Completion Schedules </w:t>
      </w:r>
      <w:r>
        <w:t>f</w:t>
      </w:r>
      <w:r w:rsidRPr="003D1D05">
        <w:t xml:space="preserve">or Each Landfill Unit </w:t>
      </w:r>
      <w:r>
        <w:t>a</w:t>
      </w:r>
      <w:r w:rsidRPr="003D1D05">
        <w:t>nd</w:t>
      </w:r>
      <w:r>
        <w:t xml:space="preserve"> for the Final Facility Closure</w:t>
      </w:r>
    </w:p>
    <w:p w14:paraId="6AFB070D" w14:textId="77777777" w:rsidR="003D1D05" w:rsidRPr="00627D21" w:rsidRDefault="003D1D05" w:rsidP="009B0C3D">
      <w:pPr>
        <w:pStyle w:val="Heading2"/>
        <w:numPr>
          <w:ilvl w:val="0"/>
          <w:numId w:val="9"/>
        </w:numPr>
      </w:pPr>
      <w:r w:rsidRPr="00627D21">
        <w:t>Closure of a Landfill</w:t>
      </w:r>
      <w:r w:rsidR="00580758" w:rsidRPr="00627D21">
        <w:t xml:space="preserve"> Unit</w:t>
      </w:r>
    </w:p>
    <w:p w14:paraId="3B4A6486" w14:textId="77777777" w:rsidR="003D1D05" w:rsidRPr="003D1D05" w:rsidRDefault="003D1D05" w:rsidP="000939CA">
      <w:pPr>
        <w:pStyle w:val="BodyTextIndent"/>
      </w:pPr>
      <w:r w:rsidRPr="003D1D05">
        <w:t>The following activities will be conducted to satisfy the closur</w:t>
      </w:r>
      <w:r w:rsidR="00580758">
        <w:t>e criteria for a landfill unit:</w:t>
      </w:r>
    </w:p>
    <w:p w14:paraId="2FFF4A9D" w14:textId="77777777" w:rsidR="003D1D05" w:rsidRPr="009A5B8D" w:rsidRDefault="003D1D05" w:rsidP="009B0C3D">
      <w:pPr>
        <w:pStyle w:val="ListNumber"/>
        <w:numPr>
          <w:ilvl w:val="0"/>
          <w:numId w:val="16"/>
        </w:numPr>
        <w:ind w:left="1080" w:hanging="720"/>
      </w:pPr>
      <w:r w:rsidRPr="009A5B8D">
        <w:t xml:space="preserve">Closure Notification </w:t>
      </w:r>
      <w:r w:rsidRPr="00F969D7">
        <w:t>to</w:t>
      </w:r>
      <w:r w:rsidRPr="009A5B8D">
        <w:t xml:space="preserve"> the TCEQ Executive Director:</w:t>
      </w:r>
    </w:p>
    <w:p w14:paraId="6FDE2C05" w14:textId="77777777" w:rsidR="003D1D05" w:rsidRPr="003D1D05" w:rsidRDefault="003D1D05" w:rsidP="000939CA">
      <w:pPr>
        <w:pStyle w:val="BodyTextIndent2"/>
      </w:pPr>
      <w:r w:rsidRPr="003D1D05">
        <w:t>The site operator will inform the executive director of the TCEQ, in writing, of the intent to close the unit no later than 45 days prior to the initiation of closure activities and place this notice of intent in the operating record.</w:t>
      </w:r>
    </w:p>
    <w:p w14:paraId="394BA47E" w14:textId="77777777" w:rsidR="003D1D05" w:rsidRPr="003D1D05" w:rsidRDefault="003D1D05" w:rsidP="00F969D7">
      <w:pPr>
        <w:pStyle w:val="ListNumber"/>
      </w:pPr>
      <w:r w:rsidRPr="00F969D7">
        <w:t>Stoppage</w:t>
      </w:r>
      <w:r w:rsidRPr="003D1D05">
        <w:t xml:space="preserve"> of Waste Acceptance and Commencement of Other Closure Activities for the Unit:</w:t>
      </w:r>
    </w:p>
    <w:p w14:paraId="25F2462C" w14:textId="77777777" w:rsidR="003D1D05" w:rsidRPr="003D1D05" w:rsidRDefault="002733D9" w:rsidP="000939CA">
      <w:pPr>
        <w:pStyle w:val="BodyTextIndent2"/>
      </w:pPr>
      <w:r w:rsidRPr="002733D9">
        <w:t>The site operator will stop accepting waste upon receiving the known final receipt of waste.  The site operator will ensure that the permitted top elevations of the in-place waste, as depicted in/derived from the unit’s final contour map approved by the TCEQ executive director, are not exceeded at any sectio</w:t>
      </w:r>
      <w:r>
        <w:t>n or part of the landfill unit.</w:t>
      </w:r>
      <w:r w:rsidRPr="002733D9">
        <w:t xml:space="preserve">  </w:t>
      </w:r>
      <w:r>
        <w:t xml:space="preserve">The site operator </w:t>
      </w:r>
      <w:r w:rsidR="003D1D05" w:rsidRPr="003D1D05">
        <w:t>will begin closure activities for the unit no later than:</w:t>
      </w:r>
    </w:p>
    <w:p w14:paraId="5A7ADC00" w14:textId="77777777" w:rsidR="003D1D05" w:rsidRPr="003D1D05" w:rsidRDefault="003D1D05" w:rsidP="00A9318E">
      <w:pPr>
        <w:pStyle w:val="ListBullet2"/>
      </w:pPr>
      <w:r w:rsidRPr="003D1D05">
        <w:t xml:space="preserve">Thirty days </w:t>
      </w:r>
      <w:r w:rsidRPr="009A5B8D">
        <w:t>after</w:t>
      </w:r>
      <w:r w:rsidRPr="003D1D05">
        <w:t xml:space="preserve"> the date on which the unit receives the known final receipt of wastes; or</w:t>
      </w:r>
    </w:p>
    <w:p w14:paraId="3656D9EC" w14:textId="77777777" w:rsidR="003D1D05" w:rsidRPr="003D1D05" w:rsidRDefault="003D1D05" w:rsidP="00A9318E">
      <w:pPr>
        <w:pStyle w:val="ListBullet2"/>
      </w:pPr>
      <w:r w:rsidRPr="003D1D05">
        <w:lastRenderedPageBreak/>
        <w:t xml:space="preserve">One year after the most recent receipt of wastes if the unit has remaining capacity and there is a reasonable likelihood that the unit </w:t>
      </w:r>
      <w:r w:rsidR="00427C30">
        <w:t>will receive additional wastes.</w:t>
      </w:r>
    </w:p>
    <w:p w14:paraId="3CF2F81E" w14:textId="77777777" w:rsidR="003D1D05" w:rsidRPr="003D1D05" w:rsidRDefault="003D1D05" w:rsidP="00F969D7">
      <w:pPr>
        <w:pStyle w:val="ListNumber"/>
      </w:pPr>
      <w:r w:rsidRPr="003D1D05">
        <w:t xml:space="preserve">Request for Extension Beyond the 1-Year Deadline for Commencing Closure Activities for a Unit: </w:t>
      </w:r>
    </w:p>
    <w:p w14:paraId="50257861" w14:textId="77777777" w:rsidR="003D1D05" w:rsidRPr="00A0740D" w:rsidRDefault="003D1D05" w:rsidP="000939CA">
      <w:pPr>
        <w:pStyle w:val="BodyTextIndent2"/>
      </w:pPr>
      <w:r w:rsidRPr="00427C30">
        <w:t>The site operator may submit a written request to the executive director of the TCEQ for review and approval for an extension beyond the one-year deadline for the initiation of closure.  The request will include the following:</w:t>
      </w:r>
    </w:p>
    <w:p w14:paraId="48880724" w14:textId="77777777" w:rsidR="003D1D05" w:rsidRPr="00394B11" w:rsidRDefault="003D1D05" w:rsidP="00007EAD">
      <w:pPr>
        <w:pStyle w:val="ListParagraph2"/>
      </w:pPr>
      <w:r w:rsidRPr="00394B11">
        <w:t xml:space="preserve">All </w:t>
      </w:r>
      <w:r w:rsidRPr="00BD2CD3">
        <w:t>applicable</w:t>
      </w:r>
      <w:r w:rsidRPr="00394B11">
        <w:t xml:space="preserve"> documentation necessary to demonstrate that the unit has the capacity to receive additional waste; and</w:t>
      </w:r>
    </w:p>
    <w:p w14:paraId="2586CB1E" w14:textId="77777777" w:rsidR="003D1D05" w:rsidRPr="00394B11" w:rsidRDefault="003D1D05" w:rsidP="00EA757C">
      <w:pPr>
        <w:pStyle w:val="ListParagraph2"/>
      </w:pPr>
      <w:r w:rsidRPr="00394B11">
        <w:t>All documentation necessary to demonstrate that the site operator has taken and will continue to take all steps necessary to prevent threats to human health and the environment from the MSW landfill unit.</w:t>
      </w:r>
    </w:p>
    <w:p w14:paraId="3F2B0BF9" w14:textId="77777777" w:rsidR="003D1D05" w:rsidRPr="003D1D05" w:rsidRDefault="003D1D05" w:rsidP="00F969D7">
      <w:pPr>
        <w:pStyle w:val="ListNumber"/>
      </w:pPr>
      <w:r w:rsidRPr="003D1D05">
        <w:t>Construction of Final Cover:</w:t>
      </w:r>
    </w:p>
    <w:p w14:paraId="717733A2" w14:textId="77777777" w:rsidR="003D1D05" w:rsidRPr="00B7494F" w:rsidRDefault="003D1D05" w:rsidP="000939CA">
      <w:pPr>
        <w:pStyle w:val="BodyTextIndent2"/>
      </w:pPr>
      <w:r w:rsidRPr="003D1D05">
        <w:t>The site operator will construct the permitted final cover over the waste mass utilizing methods, procedures, and specifications described in the FCQCP.  The final constructed contours, elevations, and slopes of the installed final cover will match the permitted final cover contours, elevations, and slopes shown in closure drawings contained in this closure plan</w:t>
      </w:r>
      <w:r w:rsidRPr="00B7494F">
        <w:t>.</w:t>
      </w:r>
    </w:p>
    <w:p w14:paraId="0504C870" w14:textId="77777777" w:rsidR="003D1D05" w:rsidRPr="003D1D05" w:rsidRDefault="003D1D05" w:rsidP="00F969D7">
      <w:pPr>
        <w:pStyle w:val="ListNumber"/>
      </w:pPr>
      <w:r w:rsidRPr="003D1D05">
        <w:t>Construction of Drainage Features:</w:t>
      </w:r>
    </w:p>
    <w:p w14:paraId="238A2A76" w14:textId="77777777" w:rsidR="003D1D05" w:rsidRPr="003D1D05" w:rsidRDefault="003D1D05" w:rsidP="000939CA">
      <w:pPr>
        <w:pStyle w:val="BodyTextIndent2"/>
      </w:pPr>
      <w:r w:rsidRPr="003D1D05">
        <w:t>The site operator will construct the drainage structures shown in drawings referenced or contained in this closure plan</w:t>
      </w:r>
      <w:r w:rsidR="001B6635">
        <w:t xml:space="preserve"> or in the facility surface water drainage report</w:t>
      </w:r>
      <w:r w:rsidRPr="003D1D05">
        <w:t>.</w:t>
      </w:r>
    </w:p>
    <w:p w14:paraId="068BA612" w14:textId="77777777" w:rsidR="003D1D05" w:rsidRPr="003D1D05" w:rsidRDefault="003D1D05" w:rsidP="00F969D7">
      <w:pPr>
        <w:pStyle w:val="ListNumber"/>
      </w:pPr>
      <w:r w:rsidRPr="003D1D05">
        <w:t xml:space="preserve">Completion of Outstanding or Replacement of Damaged Groundwater or Landfill Gas </w:t>
      </w:r>
      <w:r w:rsidRPr="00427C30">
        <w:t>Monitoring</w:t>
      </w:r>
      <w:r w:rsidRPr="003D1D05">
        <w:t xml:space="preserve"> Components:</w:t>
      </w:r>
    </w:p>
    <w:p w14:paraId="366EB2AB" w14:textId="77777777" w:rsidR="003D1D05" w:rsidRPr="003D1D05" w:rsidRDefault="003D1D05" w:rsidP="00B80FEE">
      <w:pPr>
        <w:pStyle w:val="BodyTextIndent2"/>
      </w:pPr>
      <w:r w:rsidRPr="003D1D05">
        <w:t>The site operator will complete installation of any outstanding or replacement of any damaged groundwater or landfill gas monitoring system components and landfill gas control systems as needed to maintain current and effective groundwater or landfill gas monitoring and control systems.</w:t>
      </w:r>
    </w:p>
    <w:p w14:paraId="4FC91174" w14:textId="77777777" w:rsidR="003D1D05" w:rsidRPr="003D1D05" w:rsidRDefault="003D1D05" w:rsidP="00F969D7">
      <w:pPr>
        <w:pStyle w:val="ListNumber"/>
      </w:pPr>
      <w:r w:rsidRPr="003D1D05">
        <w:t xml:space="preserve">Submittal of Final Cover System </w:t>
      </w:r>
      <w:r w:rsidRPr="00427C30">
        <w:t>Evaluation</w:t>
      </w:r>
      <w:r w:rsidRPr="003D1D05">
        <w:t xml:space="preserve"> Report (FCSER) to the TCEQ Executive Director:</w:t>
      </w:r>
    </w:p>
    <w:p w14:paraId="6FAF65FB" w14:textId="77777777" w:rsidR="003D1D05" w:rsidRPr="003D1D05" w:rsidRDefault="003D1D05" w:rsidP="00B80FEE">
      <w:pPr>
        <w:pStyle w:val="BodyTextIndent2"/>
      </w:pPr>
      <w:r w:rsidRPr="003D1D05">
        <w:t xml:space="preserve">Following completion of construction of the final cover for the subject landfill unit, the site operator will submit to the TCEQ executive </w:t>
      </w:r>
      <w:r w:rsidR="00427C30">
        <w:t>director</w:t>
      </w:r>
      <w:r w:rsidR="000E2FD3">
        <w:t xml:space="preserve"> for review and accept</w:t>
      </w:r>
      <w:r w:rsidR="00EA2F71">
        <w:t>a</w:t>
      </w:r>
      <w:r w:rsidR="000E2FD3">
        <w:t>nce</w:t>
      </w:r>
      <w:r w:rsidR="00427C30">
        <w:t>, a FCSER for the unit.</w:t>
      </w:r>
    </w:p>
    <w:p w14:paraId="36E83C08" w14:textId="77777777" w:rsidR="003D1D05" w:rsidRPr="003D1D05" w:rsidRDefault="003D1D05" w:rsidP="00B24920">
      <w:pPr>
        <w:pStyle w:val="ListNumber"/>
        <w:keepNext/>
      </w:pPr>
      <w:r w:rsidRPr="003D1D05">
        <w:lastRenderedPageBreak/>
        <w:t xml:space="preserve">Completion of Closure Activities for the </w:t>
      </w:r>
      <w:r w:rsidRPr="00427C30">
        <w:t>Landfill</w:t>
      </w:r>
      <w:r w:rsidR="00427C30">
        <w:t xml:space="preserve"> Unit:</w:t>
      </w:r>
    </w:p>
    <w:p w14:paraId="0653BD7A" w14:textId="77777777" w:rsidR="003D1D05" w:rsidRPr="00A235E0" w:rsidRDefault="003D1D05" w:rsidP="00B24920">
      <w:pPr>
        <w:pStyle w:val="BodyTextIndent2"/>
        <w:keepNext/>
      </w:pPr>
      <w:r w:rsidRPr="003D1D05">
        <w:t xml:space="preserve">The site operator will complete closure activities for the unit within 180 days following the start of closure activities, unless the executive director of the TCEQ grants an extension as described in Item </w:t>
      </w:r>
      <w:r w:rsidRPr="006848A6">
        <w:t>V.</w:t>
      </w:r>
      <w:r w:rsidR="005537DB" w:rsidRPr="006848A6">
        <w:t>A.</w:t>
      </w:r>
      <w:r w:rsidRPr="006848A6">
        <w:t>8(</w:t>
      </w:r>
      <w:r w:rsidRPr="003D1D05">
        <w:t>a) below.</w:t>
      </w:r>
    </w:p>
    <w:p w14:paraId="55989822" w14:textId="77777777" w:rsidR="003D1D05" w:rsidRPr="00A36DDA" w:rsidRDefault="003D1D05" w:rsidP="00007EAD">
      <w:pPr>
        <w:pStyle w:val="ListNumber2"/>
      </w:pPr>
      <w:r w:rsidRPr="00A36DDA">
        <w:t>Request for Extension of the Completion of Closure Ac</w:t>
      </w:r>
      <w:r w:rsidR="00427C30" w:rsidRPr="00A36DDA">
        <w:t>tivities for the Landfill Unit:</w:t>
      </w:r>
    </w:p>
    <w:p w14:paraId="5A112DA3" w14:textId="77777777" w:rsidR="003D1D05" w:rsidRPr="003D1D05" w:rsidRDefault="003D1D05" w:rsidP="00696C2E">
      <w:pPr>
        <w:pStyle w:val="BodyTextIndent3"/>
      </w:pPr>
      <w:r w:rsidRPr="003D1D05">
        <w:t>The site operator may submit a written request for an extension for the completion of closure activities to the TCEQ for review and approval.  The extension request will includ</w:t>
      </w:r>
      <w:r w:rsidR="00A0740D">
        <w:t>e:</w:t>
      </w:r>
    </w:p>
    <w:p w14:paraId="6010A586" w14:textId="77777777" w:rsidR="003D1D05" w:rsidRPr="003D1D05" w:rsidRDefault="003D1D05" w:rsidP="00A9318E">
      <w:pPr>
        <w:pStyle w:val="ListBullet3"/>
      </w:pPr>
      <w:r w:rsidRPr="003D1D05">
        <w:t xml:space="preserve">All </w:t>
      </w:r>
      <w:r w:rsidRPr="007C4A75">
        <w:t>applicable</w:t>
      </w:r>
      <w:r w:rsidRPr="003D1D05">
        <w:t xml:space="preserve"> documentation necessary to demonstrate that closure will, of necessity,</w:t>
      </w:r>
      <w:r w:rsidR="00427C30">
        <w:t xml:space="preserve"> take longer than 180 days; and</w:t>
      </w:r>
    </w:p>
    <w:p w14:paraId="79AAE150" w14:textId="77777777" w:rsidR="003D1D05" w:rsidRPr="00B25134" w:rsidRDefault="003D1D05" w:rsidP="00A9318E">
      <w:pPr>
        <w:pStyle w:val="ListBullet3"/>
      </w:pPr>
      <w:r w:rsidRPr="003D1D05">
        <w:t>All applicable documentation necessary to document that all steps have been taken and will continue to be taken to prevent threats to human health and the environment from the unclosed MSW landfill unit</w:t>
      </w:r>
      <w:r w:rsidRPr="00B25134">
        <w:t>.</w:t>
      </w:r>
    </w:p>
    <w:p w14:paraId="2B92BFE3" w14:textId="77777777" w:rsidR="003D1D05" w:rsidRPr="003D1D05" w:rsidRDefault="003D1D05" w:rsidP="00F969D7">
      <w:pPr>
        <w:pStyle w:val="ListNumber"/>
      </w:pPr>
      <w:r w:rsidRPr="003D1D05">
        <w:t xml:space="preserve">Submittal of Engineer’s Certification of </w:t>
      </w:r>
      <w:r w:rsidRPr="00A47AAF">
        <w:t>Closure</w:t>
      </w:r>
      <w:r w:rsidRPr="003D1D05">
        <w:t xml:space="preserve"> to the TCEQ Executive Director and Request of Closure Inspection to TCEQ Regional Office:</w:t>
      </w:r>
    </w:p>
    <w:p w14:paraId="37D82AD4" w14:textId="77777777" w:rsidR="003D1D05" w:rsidRPr="003D1D05" w:rsidRDefault="003D1D05" w:rsidP="00A47AAF">
      <w:pPr>
        <w:pStyle w:val="BodyTextIndent2"/>
      </w:pPr>
      <w:r w:rsidRPr="003D1D05">
        <w:t xml:space="preserve">Following completion of all </w:t>
      </w:r>
      <w:r w:rsidRPr="00A47AAF">
        <w:t>closure</w:t>
      </w:r>
      <w:r w:rsidRPr="003D1D05">
        <w:t xml:space="preserve"> activities for the landfill unit, the site operator will submit:</w:t>
      </w:r>
    </w:p>
    <w:p w14:paraId="7AEFC5CD" w14:textId="77777777" w:rsidR="00A47AAF" w:rsidRPr="00B7494F" w:rsidRDefault="00A47AAF" w:rsidP="00B7494F">
      <w:pPr>
        <w:pStyle w:val="ListNumber2"/>
        <w:numPr>
          <w:ilvl w:val="0"/>
          <w:numId w:val="37"/>
        </w:numPr>
      </w:pPr>
      <w:r w:rsidRPr="00B7494F">
        <w:t>Closure Inspection</w:t>
      </w:r>
    </w:p>
    <w:p w14:paraId="5B8451EA" w14:textId="77777777" w:rsidR="003D1D05" w:rsidRPr="003D1D05" w:rsidRDefault="003D1D05" w:rsidP="00A36DDA">
      <w:pPr>
        <w:pStyle w:val="BodyTextIndent3"/>
      </w:pPr>
      <w:r w:rsidRPr="003D1D05">
        <w:t xml:space="preserve">A written </w:t>
      </w:r>
      <w:r w:rsidRPr="00A36DDA">
        <w:t>request</w:t>
      </w:r>
      <w:r w:rsidRPr="003D1D05">
        <w:t xml:space="preserve"> to the local TCEQ regional office for a closure inspection of the unit.</w:t>
      </w:r>
    </w:p>
    <w:p w14:paraId="7E47755D" w14:textId="77777777" w:rsidR="00A47AAF" w:rsidRDefault="00A47AAF" w:rsidP="00BD2CD3">
      <w:pPr>
        <w:pStyle w:val="ListNumber2"/>
      </w:pPr>
      <w:r>
        <w:t>Closure Certification</w:t>
      </w:r>
    </w:p>
    <w:p w14:paraId="166E7E8D" w14:textId="77777777" w:rsidR="003D1D05" w:rsidRPr="003D1D05" w:rsidRDefault="003D1D05" w:rsidP="00A47AAF">
      <w:pPr>
        <w:pStyle w:val="BodyTextIndent3"/>
      </w:pPr>
      <w:r w:rsidRPr="003D1D05">
        <w:t xml:space="preserve">A certification, signed by an independent licensed professional engineer, to the executive director of the TCEQ for review and approval verifying that closure has been completed in accordance with this closure plan. The site operator will submit the certification via registered mail, and the submittal will contain all applicable documentation necessary for certification of closure of the unit, including: </w:t>
      </w:r>
    </w:p>
    <w:p w14:paraId="27F9B42D" w14:textId="77777777" w:rsidR="003D1D05" w:rsidRPr="003D1D05" w:rsidRDefault="003D1D05" w:rsidP="00A9318E">
      <w:pPr>
        <w:pStyle w:val="ListBullet3"/>
      </w:pPr>
      <w:r w:rsidRPr="003D1D05">
        <w:t>A final cover system evaluation report (FCSER) documenting the installation of the final cover.  The FCSER may be submitted as a separate document for review and approval following the completion of the final cover installation.  In that case, the certification of closure will be submitted subsequently;</w:t>
      </w:r>
    </w:p>
    <w:p w14:paraId="3181EABB" w14:textId="77777777" w:rsidR="003D1D05" w:rsidRPr="003D1D05" w:rsidRDefault="003D1D05" w:rsidP="00A9318E">
      <w:pPr>
        <w:pStyle w:val="ListBullet3"/>
      </w:pPr>
      <w:r w:rsidRPr="003D1D05">
        <w:t>A final contour map as described under Section III.E that includes the relevant unit; and</w:t>
      </w:r>
    </w:p>
    <w:p w14:paraId="6016CD3E" w14:textId="77777777" w:rsidR="003D1D05" w:rsidRPr="003D1D05" w:rsidRDefault="003D1D05" w:rsidP="00A9318E">
      <w:pPr>
        <w:pStyle w:val="ListBullet3"/>
      </w:pPr>
      <w:r w:rsidRPr="003D1D05">
        <w:t>Copy of the letter to the TCEQ regional office requesting a closure inspection of the relevant unit.</w:t>
      </w:r>
    </w:p>
    <w:p w14:paraId="65CC9E09" w14:textId="77777777" w:rsidR="003D1D05" w:rsidRPr="003D1D05" w:rsidRDefault="003D1D05" w:rsidP="00F969D7">
      <w:pPr>
        <w:pStyle w:val="ListNumber"/>
      </w:pPr>
      <w:r w:rsidRPr="003D1D05">
        <w:lastRenderedPageBreak/>
        <w:t xml:space="preserve">TCEQ’s </w:t>
      </w:r>
      <w:r w:rsidRPr="00A47AAF">
        <w:t>Acknowledgement</w:t>
      </w:r>
      <w:r w:rsidRPr="003D1D05">
        <w:t xml:space="preserve"> of Termination of O</w:t>
      </w:r>
      <w:r w:rsidR="00A0740D">
        <w:t>peration and Closure of a Unit:</w:t>
      </w:r>
    </w:p>
    <w:p w14:paraId="75D7A94A" w14:textId="77777777" w:rsidR="003D1D05" w:rsidRPr="003D1D05" w:rsidRDefault="003D1D05" w:rsidP="00C915CA">
      <w:pPr>
        <w:pStyle w:val="BodyTextIndent2"/>
      </w:pPr>
      <w:r w:rsidRPr="003D1D05">
        <w:t>Upon receipt, the TCEQ executive director will review the closure documents for completeness and accuracy; and following receipt of the closure inspection report from the agency’s regional office verifying proper closure of the MSW landfill unit according to this closure plan, the executive director will, in wri</w:t>
      </w:r>
      <w:r w:rsidRPr="00C915CA">
        <w:t>t</w:t>
      </w:r>
      <w:r w:rsidRPr="003D1D05">
        <w:t>ing, acknowledge the termination of operation and closure of the unit and deem it properly closed.  Thereafter, the site operator will comply with the post-closure care requirements described in the post-closure care plan for the unit.</w:t>
      </w:r>
    </w:p>
    <w:p w14:paraId="6D867CE8" w14:textId="77777777" w:rsidR="003D1D05" w:rsidRPr="003D1D05" w:rsidRDefault="003D1D05" w:rsidP="00F969D7">
      <w:pPr>
        <w:pStyle w:val="ListNumber"/>
      </w:pPr>
      <w:r w:rsidRPr="003D1D05">
        <w:t>Deed Recordation for Disposed Regulated Asbestos Containing Materials (RACM):</w:t>
      </w:r>
    </w:p>
    <w:p w14:paraId="5B72C864" w14:textId="77777777" w:rsidR="003D1D05" w:rsidRPr="003D1D05" w:rsidRDefault="003D1D05" w:rsidP="00C915CA">
      <w:pPr>
        <w:pStyle w:val="BodyTextIndent2"/>
      </w:pPr>
      <w:r w:rsidRPr="003D1D05">
        <w:t>Upon closure of the unit that accepted RACM, the site operator will place a specific notation that the unit accepted RACM in the deed records for the facility with a diagram identifying the RACM disposal areas. Concurrently, the site operator will submit to the TCEQ executive director, a notice of the deed recordation and a copy of the diagram identifying the asbestos disposal areas.</w:t>
      </w:r>
    </w:p>
    <w:p w14:paraId="5D7E84C2" w14:textId="77777777" w:rsidR="003D1D05" w:rsidRPr="003D1D05" w:rsidRDefault="003D1D05" w:rsidP="00F969D7">
      <w:pPr>
        <w:pStyle w:val="ListNumber"/>
      </w:pPr>
      <w:r w:rsidRPr="003D1D05">
        <w:t xml:space="preserve">Placement of all </w:t>
      </w:r>
      <w:r w:rsidRPr="00EC2B84">
        <w:t>Closure</w:t>
      </w:r>
      <w:r w:rsidRPr="003D1D05">
        <w:t xml:space="preserve"> Documentation in the Site Operating Record:</w:t>
      </w:r>
    </w:p>
    <w:p w14:paraId="59B7FDE9" w14:textId="77777777" w:rsidR="003D1D05" w:rsidRPr="003D1D05" w:rsidRDefault="003D1D05" w:rsidP="00C915CA">
      <w:pPr>
        <w:pStyle w:val="BodyTextIndent2"/>
      </w:pPr>
      <w:r w:rsidRPr="003D1D05">
        <w:t>Once approved, the closure certification and all other documentation of closure will be placed</w:t>
      </w:r>
      <w:r w:rsidR="00A0740D">
        <w:t xml:space="preserve"> in the site operating record.</w:t>
      </w:r>
    </w:p>
    <w:p w14:paraId="0294C205" w14:textId="77777777" w:rsidR="003D1D05" w:rsidRPr="003D1D05" w:rsidRDefault="003D1D05" w:rsidP="00F969D7">
      <w:pPr>
        <w:pStyle w:val="ListNumber"/>
      </w:pPr>
      <w:r w:rsidRPr="00EC2B84">
        <w:t>Closure</w:t>
      </w:r>
      <w:r w:rsidRPr="003D1D05">
        <w:t xml:space="preserve"> Sche</w:t>
      </w:r>
      <w:r w:rsidRPr="00EC2B84">
        <w:t>d</w:t>
      </w:r>
      <w:r w:rsidRPr="003D1D05">
        <w:t>ule for the Landfill Unit:</w:t>
      </w:r>
    </w:p>
    <w:p w14:paraId="1FE3DC49" w14:textId="77777777" w:rsidR="003D1D05" w:rsidRPr="003D1D05" w:rsidRDefault="003D1D05" w:rsidP="00C915CA">
      <w:pPr>
        <w:pStyle w:val="BodyTextIndent2"/>
      </w:pPr>
      <w:r w:rsidRPr="003D1D05">
        <w:t xml:space="preserve">A closure schedule, Figure </w:t>
      </w:r>
      <w:r w:rsidR="00F70230">
        <w:fldChar w:fldCharType="begin">
          <w:ffData>
            <w:name w:val="Text11"/>
            <w:enabled/>
            <w:calcOnExit w:val="0"/>
            <w:statusText w:type="text" w:val="figure number"/>
            <w:textInput/>
          </w:ffData>
        </w:fldChar>
      </w:r>
      <w:bookmarkStart w:id="17" w:name="Text11"/>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bookmarkEnd w:id="17"/>
      <w:r w:rsidRPr="003D1D05">
        <w:t xml:space="preserve">, is attached.  The </w:t>
      </w:r>
      <w:r w:rsidR="00FC09D6">
        <w:t>schedule</w:t>
      </w:r>
      <w:r w:rsidRPr="003D1D05">
        <w:t xml:space="preserve"> shows all the closure activities listed within Section V.A and the timelines for commencing and completing each activity.  Also, the schedule shows that closure activities for the landfill unit will be completed within 180 days following the initiation of closure activities as required, unless an extension is granted by the TCEQ executive director.</w:t>
      </w:r>
    </w:p>
    <w:p w14:paraId="0386A548" w14:textId="77777777" w:rsidR="00B24920" w:rsidRDefault="003D1D05" w:rsidP="00A36DDA">
      <w:pPr>
        <w:pStyle w:val="ListNumber"/>
      </w:pPr>
      <w:r w:rsidRPr="00EC2B84">
        <w:t>Other</w:t>
      </w:r>
      <w:r w:rsidRPr="003D1D05">
        <w:t>: (</w:t>
      </w:r>
      <w:r w:rsidRPr="0066448A">
        <w:t>enter as applicable</w:t>
      </w:r>
      <w:r w:rsidRPr="003D1D05">
        <w:t>).</w:t>
      </w:r>
    </w:p>
    <w:p w14:paraId="5F7F6D95" w14:textId="77777777" w:rsidR="00B24920" w:rsidRDefault="00F70230" w:rsidP="00B24920">
      <w:pPr>
        <w:pStyle w:val="BodyTextIndent2"/>
      </w:pPr>
      <w:r>
        <w:fldChar w:fldCharType="begin">
          <w:ffData>
            <w:name w:val="Text12"/>
            <w:enabled/>
            <w:calcOnExit w:val="0"/>
            <w:statusText w:type="text" w:val="other information"/>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24920">
        <w:br w:type="page"/>
      </w:r>
    </w:p>
    <w:p w14:paraId="369BD056" w14:textId="77777777" w:rsidR="003D1D05" w:rsidRPr="00F611D0" w:rsidRDefault="003D1D05" w:rsidP="00C915CA">
      <w:pPr>
        <w:pStyle w:val="Heading2"/>
      </w:pPr>
      <w:r w:rsidRPr="00F611D0">
        <w:lastRenderedPageBreak/>
        <w:t>Closure of the Waste Storage or</w:t>
      </w:r>
      <w:r w:rsidR="0074595E" w:rsidRPr="00F611D0">
        <w:t xml:space="preserve"> Processing Units or Operations</w:t>
      </w:r>
    </w:p>
    <w:p w14:paraId="1294399A" w14:textId="77777777" w:rsidR="003D1D05" w:rsidRPr="00C915CA" w:rsidRDefault="003D1D05" w:rsidP="00C915CA">
      <w:pPr>
        <w:pStyle w:val="BodyTextIndent"/>
      </w:pPr>
      <w:r w:rsidRPr="00F611D0">
        <w:t>Closure of the waste storage or processing units or operations authorized under this permit will include removal of all waste, waste residues, and any recovered materials. The facility units and operations will either be dismantled and removed off-site or decontaminated.  The site operator will dispose at the landfill or evacuate all materials (including feedstock, in process, and processed) to an authorized facility and disinfect all leachate handling units, tipping areas, processing areas, and post-processing areas. If there is evidence of a release from a unit or operation, the site operator will conduct an investigation, as approved by the TCEQ executive director, into the nature and extent of the release and an assessment of measures necessary to correct an impact to groundwater.</w:t>
      </w:r>
    </w:p>
    <w:p w14:paraId="5B7291ED" w14:textId="77777777" w:rsidR="003D1D05" w:rsidRPr="00F611D0" w:rsidRDefault="003D1D05" w:rsidP="00914BE6">
      <w:pPr>
        <w:pStyle w:val="Heading2"/>
      </w:pPr>
      <w:r w:rsidRPr="00F611D0">
        <w:t>Final Closure of the Facility</w:t>
      </w:r>
    </w:p>
    <w:p w14:paraId="555507CA" w14:textId="77777777" w:rsidR="003D1D05" w:rsidRDefault="003D1D05" w:rsidP="00914BE6">
      <w:pPr>
        <w:pStyle w:val="BodyTextIndent"/>
      </w:pPr>
      <w:r w:rsidRPr="00F611D0">
        <w:t xml:space="preserve">In addition to the closure activities listed in </w:t>
      </w:r>
      <w:r w:rsidR="004D56AF">
        <w:t xml:space="preserve">Section </w:t>
      </w:r>
      <w:r w:rsidRPr="00F611D0">
        <w:t>V.A above for closing a landfill unit, the site operator will conduct the following activities for the closure of the entire facility:</w:t>
      </w:r>
    </w:p>
    <w:p w14:paraId="3A18B04B" w14:textId="77777777" w:rsidR="003D1D05" w:rsidRPr="003D1D05" w:rsidRDefault="003D1D05" w:rsidP="009B0C3D">
      <w:pPr>
        <w:pStyle w:val="ListNumber"/>
        <w:numPr>
          <w:ilvl w:val="0"/>
          <w:numId w:val="11"/>
        </w:numPr>
        <w:ind w:left="1080" w:hanging="720"/>
      </w:pPr>
      <w:r w:rsidRPr="003D1D05">
        <w:t>Publish Final Closure Notice and Place the closure Plan in a Public Place:</w:t>
      </w:r>
    </w:p>
    <w:p w14:paraId="602FF3E7" w14:textId="77777777" w:rsidR="00623DB6" w:rsidRDefault="003D1D05" w:rsidP="00D56BEE">
      <w:pPr>
        <w:pStyle w:val="BodyTextIndent2"/>
      </w:pPr>
      <w:r w:rsidRPr="003D1D05">
        <w:t>No later than 90 days prior to the initiation of the final facility c</w:t>
      </w:r>
      <w:r w:rsidR="00623DB6">
        <w:t>losure, the site operator will:</w:t>
      </w:r>
    </w:p>
    <w:p w14:paraId="2AACC9C6" w14:textId="77777777" w:rsidR="008972E7" w:rsidRPr="00B25134" w:rsidRDefault="003D1D05" w:rsidP="00B25134">
      <w:pPr>
        <w:pStyle w:val="ListNumber2"/>
        <w:numPr>
          <w:ilvl w:val="0"/>
          <w:numId w:val="36"/>
        </w:numPr>
      </w:pPr>
      <w:r w:rsidRPr="00B25134">
        <w:t>Publication</w:t>
      </w:r>
      <w:r w:rsidR="0040791F" w:rsidRPr="00B25134">
        <w:t xml:space="preserve"> of</w:t>
      </w:r>
      <w:r w:rsidRPr="00B25134">
        <w:t xml:space="preserve"> Notice:</w:t>
      </w:r>
    </w:p>
    <w:p w14:paraId="41C57723" w14:textId="77777777" w:rsidR="00637939" w:rsidRPr="00B7494F" w:rsidRDefault="00637939" w:rsidP="00637939">
      <w:pPr>
        <w:pStyle w:val="BodyTextIndent3"/>
      </w:pPr>
      <w:r>
        <w:t>Th</w:t>
      </w:r>
      <w:r w:rsidRPr="003D1D05">
        <w:t>e site operator will publish notice in the newspaper(s) of largest circulation in the vicinity of the facility to inform the public of the final closure of the faci</w:t>
      </w:r>
      <w:r>
        <w:t>lity. This notice will include:</w:t>
      </w:r>
    </w:p>
    <w:p w14:paraId="4F785B1F" w14:textId="77777777" w:rsidR="00637939" w:rsidRPr="00D56BEE" w:rsidRDefault="00637939" w:rsidP="00A9318E">
      <w:pPr>
        <w:pStyle w:val="ListBullet3"/>
      </w:pPr>
      <w:r w:rsidRPr="003D1D05">
        <w:t xml:space="preserve">The name of the </w:t>
      </w:r>
      <w:proofErr w:type="gramStart"/>
      <w:r w:rsidRPr="00D56BEE">
        <w:t>facility;</w:t>
      </w:r>
      <w:proofErr w:type="gramEnd"/>
    </w:p>
    <w:p w14:paraId="574C9332" w14:textId="77777777" w:rsidR="00637939" w:rsidRPr="00D56BEE" w:rsidRDefault="00637939" w:rsidP="00A9318E">
      <w:pPr>
        <w:pStyle w:val="ListBullet3"/>
      </w:pPr>
      <w:r w:rsidRPr="00D56BEE">
        <w:t>The address, and physical location</w:t>
      </w:r>
      <w:r>
        <w:t xml:space="preserve"> of the facility;</w:t>
      </w:r>
    </w:p>
    <w:p w14:paraId="2FB7C453" w14:textId="77777777" w:rsidR="00637939" w:rsidRPr="00D56BEE" w:rsidRDefault="00637939" w:rsidP="00A9318E">
      <w:pPr>
        <w:pStyle w:val="ListBullet3"/>
      </w:pPr>
      <w:r w:rsidRPr="00D56BEE">
        <w:t>Th</w:t>
      </w:r>
      <w:r>
        <w:t>e facility’s permit number; and</w:t>
      </w:r>
    </w:p>
    <w:p w14:paraId="37F371DB" w14:textId="77777777" w:rsidR="00637939" w:rsidRDefault="00637939" w:rsidP="00A9318E">
      <w:pPr>
        <w:pStyle w:val="ListBullet3"/>
      </w:pPr>
      <w:r w:rsidRPr="00D56BEE">
        <w:t>The last date of intended</w:t>
      </w:r>
      <w:r w:rsidRPr="003D1D05">
        <w:t xml:space="preserve"> receipt of waste.</w:t>
      </w:r>
    </w:p>
    <w:p w14:paraId="11639FE6" w14:textId="77777777" w:rsidR="00637939" w:rsidRPr="00B25134" w:rsidRDefault="00637939" w:rsidP="00B25134">
      <w:pPr>
        <w:pStyle w:val="ListNumber2"/>
      </w:pPr>
      <w:r w:rsidRPr="00B25134">
        <w:t>Place Copies of the Closure Plan in a Public Place:</w:t>
      </w:r>
    </w:p>
    <w:p w14:paraId="35F9FD04" w14:textId="77777777" w:rsidR="003D1D05" w:rsidRPr="00D56BEE" w:rsidRDefault="003D1D05" w:rsidP="00637939">
      <w:pPr>
        <w:pStyle w:val="BodyTextIndent3"/>
      </w:pPr>
      <w:r w:rsidRPr="003D1D05">
        <w:t xml:space="preserve">The site operator will also make available an adequate number of copies of the approved final closure and post-closure plans for public access and review at the </w:t>
      </w:r>
      <w:r w:rsidR="00F70230">
        <w:fldChar w:fldCharType="begin">
          <w:ffData>
            <w:name w:val="Text13"/>
            <w:enabled/>
            <w:calcOnExit w:val="0"/>
            <w:statusText w:type="text" w:val="location of public place where plan will be available for public access and review"/>
            <w:textInput/>
          </w:ffData>
        </w:fldChar>
      </w:r>
      <w:bookmarkStart w:id="19" w:name="Text13"/>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bookmarkEnd w:id="19"/>
      <w:r w:rsidRPr="003D1D05">
        <w:t xml:space="preserve"> (state public place within the area, including address, where the plan will be available for public access and review).</w:t>
      </w:r>
    </w:p>
    <w:p w14:paraId="526C60B6" w14:textId="77777777" w:rsidR="003D1D05" w:rsidRPr="003D1D05" w:rsidRDefault="003D1D05" w:rsidP="00F969D7">
      <w:pPr>
        <w:pStyle w:val="ListNumber"/>
      </w:pPr>
      <w:r w:rsidRPr="003D1D05">
        <w:t>Submit Written Notice of “Intent to Close the Facility” to the TCEQ Executive Director:</w:t>
      </w:r>
    </w:p>
    <w:p w14:paraId="22C7134A" w14:textId="77777777" w:rsidR="003D1D05" w:rsidRDefault="003D1D05" w:rsidP="008972E7">
      <w:pPr>
        <w:pStyle w:val="BodyTextIndent2"/>
      </w:pPr>
      <w:r w:rsidRPr="003D1D05">
        <w:t>The site operator will provide written notification to the TCEQ executive director of the intent to close the facility.  This notice will be provided to the executive director no later than 90 days prior to the initiation of the final facility closure, and thereafter be placed in the site operating record.</w:t>
      </w:r>
    </w:p>
    <w:p w14:paraId="4A3BCA4F" w14:textId="77777777" w:rsidR="003D1D05" w:rsidRPr="003D1D05" w:rsidRDefault="003D1D05" w:rsidP="00914431">
      <w:pPr>
        <w:pStyle w:val="ListNumber"/>
        <w:keepNext/>
      </w:pPr>
      <w:r w:rsidRPr="003D1D05">
        <w:lastRenderedPageBreak/>
        <w:t>Post Signs and Install Barriers:</w:t>
      </w:r>
    </w:p>
    <w:p w14:paraId="72CD1D07" w14:textId="77777777" w:rsidR="003D1D05" w:rsidRPr="003D1D05" w:rsidRDefault="003D1D05" w:rsidP="00637939">
      <w:pPr>
        <w:pStyle w:val="BodyTextIndent2"/>
      </w:pPr>
      <w:r w:rsidRPr="003D1D05">
        <w:t>Upon notifying the executive director of the intent to close the facility and no later than 90 days prior to the initiation of final facility closure, the site operator will:</w:t>
      </w:r>
    </w:p>
    <w:p w14:paraId="41DF77B3" w14:textId="77777777" w:rsidR="00637939" w:rsidRPr="00637939" w:rsidRDefault="003D1D05" w:rsidP="00BD2CD3">
      <w:pPr>
        <w:pStyle w:val="ListNumber2"/>
        <w:numPr>
          <w:ilvl w:val="0"/>
          <w:numId w:val="24"/>
        </w:numPr>
      </w:pPr>
      <w:r w:rsidRPr="00637939">
        <w:t>Post Final Closure Signs:</w:t>
      </w:r>
    </w:p>
    <w:p w14:paraId="34FFE612" w14:textId="77777777" w:rsidR="003D1D05" w:rsidRPr="00637939" w:rsidRDefault="003D1D05" w:rsidP="00637939">
      <w:pPr>
        <w:pStyle w:val="BodyTextIndent3"/>
      </w:pPr>
      <w:r w:rsidRPr="00637939">
        <w:t>The site operator will post a minimum of one sign at the main entrance and all other frequently used points of access for the facility notifying all persons who may utilize the facility of the date of closing for the entire facility and the prohibition against further receipt of waste materials after the stated date.</w:t>
      </w:r>
    </w:p>
    <w:p w14:paraId="582A046C" w14:textId="77777777" w:rsidR="00637939" w:rsidRDefault="003D1D05" w:rsidP="00BD2CD3">
      <w:pPr>
        <w:pStyle w:val="ListNumber2"/>
      </w:pPr>
      <w:r w:rsidRPr="00141FBA">
        <w:t>Install</w:t>
      </w:r>
      <w:r w:rsidRPr="00637939">
        <w:t xml:space="preserve"> Barriers:</w:t>
      </w:r>
    </w:p>
    <w:p w14:paraId="5EF892CD" w14:textId="77777777" w:rsidR="003D1D05" w:rsidRPr="00637939" w:rsidRDefault="003D1D05" w:rsidP="00637939">
      <w:pPr>
        <w:pStyle w:val="BodyTextIndent3"/>
      </w:pPr>
      <w:r w:rsidRPr="00637939">
        <w:t>Also, the site/operator will install suitable barriers at all gates or access points to adequately prevent the unauthorized dumping of solid waste at the closed facility.</w:t>
      </w:r>
    </w:p>
    <w:p w14:paraId="0124AE13" w14:textId="77777777" w:rsidR="003D1D05" w:rsidRPr="003D1D05" w:rsidRDefault="003D1D05" w:rsidP="00F969D7">
      <w:pPr>
        <w:pStyle w:val="ListNumber"/>
      </w:pPr>
      <w:r w:rsidRPr="003D1D05">
        <w:t>Filling of “Affidavit to the Public” and Performance of the Final Deed Recording:</w:t>
      </w:r>
    </w:p>
    <w:p w14:paraId="7736BC15" w14:textId="77777777" w:rsidR="003D1D05" w:rsidRPr="003D1D05" w:rsidRDefault="003D1D05" w:rsidP="00AC5676">
      <w:pPr>
        <w:pStyle w:val="BodyTextIndent2"/>
      </w:pPr>
      <w:r w:rsidRPr="003D1D05">
        <w:t>Upon closure of all the landfill units or upon final closure of the facility, the site operator wil</w:t>
      </w:r>
      <w:r w:rsidR="00AC5676">
        <w:t>l:</w:t>
      </w:r>
    </w:p>
    <w:p w14:paraId="09DA5FC7" w14:textId="77777777" w:rsidR="00757728" w:rsidRDefault="00757728" w:rsidP="00757728">
      <w:pPr>
        <w:pStyle w:val="ListNumber2"/>
        <w:numPr>
          <w:ilvl w:val="0"/>
          <w:numId w:val="35"/>
        </w:numPr>
      </w:pPr>
      <w:r>
        <w:t>File Affidavit</w:t>
      </w:r>
    </w:p>
    <w:p w14:paraId="199914C3" w14:textId="77777777" w:rsidR="003D1D05" w:rsidRPr="00210DA9" w:rsidRDefault="003D1D05" w:rsidP="00757728">
      <w:pPr>
        <w:pStyle w:val="BodyTextIndent3"/>
      </w:pPr>
      <w:r w:rsidRPr="00210DA9">
        <w:t xml:space="preserve">File </w:t>
      </w:r>
      <w:r w:rsidRPr="009B0C3D">
        <w:t>with</w:t>
      </w:r>
      <w:r w:rsidRPr="00210DA9">
        <w:t xml:space="preserve"> the county deed records an "Affidavit to the Public" in a form provided by the TCEQ executive director that includes an updated metes and bounds description of the extent of the disposal areas at the facility and the restrictions to future use of the land in accordance with applicable provisions under 30 TAC Chapter 330, Subchapter T.</w:t>
      </w:r>
    </w:p>
    <w:p w14:paraId="20BE2A8C" w14:textId="77777777" w:rsidR="00995821" w:rsidRDefault="00995821" w:rsidP="00995821">
      <w:pPr>
        <w:pStyle w:val="ListNumber2"/>
      </w:pPr>
      <w:r w:rsidRPr="00995821">
        <w:t xml:space="preserve">Record a </w:t>
      </w:r>
      <w:r>
        <w:t>N</w:t>
      </w:r>
      <w:r w:rsidRPr="00995821">
        <w:t>otation</w:t>
      </w:r>
      <w:r>
        <w:t xml:space="preserve"> on the Deed</w:t>
      </w:r>
    </w:p>
    <w:p w14:paraId="3A730F0E" w14:textId="77777777" w:rsidR="003D1D05" w:rsidRPr="00210DA9" w:rsidRDefault="003D1D05" w:rsidP="00995821">
      <w:pPr>
        <w:pStyle w:val="BodyTextIndent3"/>
      </w:pPr>
      <w:r w:rsidRPr="00210DA9">
        <w:t>Record a certified notation on the deed to the facility property, or on some other instrument that is normally examined during title search, that will in perpetuity notify any potential purchaser of the property that the land has been used as a landfill facility and use of the land is restricted according to the provisions under 30 TAC Chapter 330, Subchapter T.</w:t>
      </w:r>
    </w:p>
    <w:p w14:paraId="6B156FE3" w14:textId="77777777" w:rsidR="00995821" w:rsidRDefault="00995821" w:rsidP="00995821">
      <w:pPr>
        <w:pStyle w:val="ListNumber2"/>
      </w:pPr>
      <w:r>
        <w:t>Place Documents in the Operating Record</w:t>
      </w:r>
    </w:p>
    <w:p w14:paraId="30725592" w14:textId="77777777" w:rsidR="003D1D05" w:rsidRPr="00210DA9" w:rsidRDefault="003D1D05" w:rsidP="00995821">
      <w:pPr>
        <w:pStyle w:val="BodyTextIndent3"/>
      </w:pPr>
      <w:r w:rsidRPr="00210DA9">
        <w:t>Place a copy of the “Affidavit to the Public” and a copy of the modified deed in the site operating record.</w:t>
      </w:r>
    </w:p>
    <w:p w14:paraId="2D49907E" w14:textId="77777777" w:rsidR="003D1D05" w:rsidRPr="003D1D05" w:rsidRDefault="003D1D05" w:rsidP="00B24920">
      <w:pPr>
        <w:pStyle w:val="ListNumber"/>
        <w:keepNext/>
      </w:pPr>
      <w:r w:rsidRPr="003D1D05">
        <w:lastRenderedPageBreak/>
        <w:t>Submittal of a Copy of the “Affidavit to the Public” and the “Modified Deed” to the TCEQ Executive Director:</w:t>
      </w:r>
    </w:p>
    <w:p w14:paraId="7A38EC10" w14:textId="77777777" w:rsidR="003D1D05" w:rsidRPr="003D1D05" w:rsidRDefault="003D1D05" w:rsidP="009B0C3D">
      <w:pPr>
        <w:pStyle w:val="BodyTextIndent2"/>
        <w:keepNext/>
      </w:pPr>
      <w:r w:rsidRPr="003D1D05">
        <w:t>Within ten days after completion of final closure activities of the facility, the site operator will submit the following to the TCEQ executive director by registered mail:</w:t>
      </w:r>
    </w:p>
    <w:p w14:paraId="74C52E26" w14:textId="77777777" w:rsidR="003D1D05" w:rsidRPr="00210DA9" w:rsidRDefault="003D1D05" w:rsidP="00E000E6">
      <w:pPr>
        <w:pStyle w:val="ListParagraph2"/>
        <w:numPr>
          <w:ilvl w:val="0"/>
          <w:numId w:val="34"/>
        </w:numPr>
      </w:pPr>
      <w:r w:rsidRPr="00210DA9">
        <w:t>A certified copy of the "Affidavit to the Public";</w:t>
      </w:r>
    </w:p>
    <w:p w14:paraId="4B887040" w14:textId="77777777" w:rsidR="003D1D05" w:rsidRPr="00210DA9" w:rsidRDefault="003D1D05" w:rsidP="00E000E6">
      <w:pPr>
        <w:pStyle w:val="ListParagraph2"/>
      </w:pPr>
      <w:r w:rsidRPr="00210DA9">
        <w:t>A certified copy of the modified deed to the facility property;</w:t>
      </w:r>
      <w:r w:rsidR="00914431">
        <w:t xml:space="preserve"> and</w:t>
      </w:r>
    </w:p>
    <w:p w14:paraId="4C47183F" w14:textId="77777777" w:rsidR="003D1D05" w:rsidRPr="00210DA9" w:rsidRDefault="003D1D05" w:rsidP="00E000E6">
      <w:pPr>
        <w:pStyle w:val="ListParagraph2"/>
      </w:pPr>
      <w:r w:rsidRPr="00210DA9">
        <w:t>A certification, signed by an independent licensed professional engineer, verifying that final facility closure has been completed in accordance with the approved closure plan.   The submittal will contain all applicable documentation necessary for certification of final facility closure, including:</w:t>
      </w:r>
    </w:p>
    <w:p w14:paraId="5E7A1049" w14:textId="77777777" w:rsidR="003D1D05" w:rsidRPr="003D1D05" w:rsidRDefault="003D1D05" w:rsidP="00A9318E">
      <w:pPr>
        <w:pStyle w:val="ListBullet3"/>
      </w:pPr>
      <w:r w:rsidRPr="003D1D05">
        <w:t>Final Cover System Evaluation Report (FCSER) documenting the installation of the final cover.  The FCSER may be submitted earlier as a separate document for review and approval following the completion of the final cover installation.  In that case, the certification of closure will be submitted subsequently;</w:t>
      </w:r>
    </w:p>
    <w:p w14:paraId="0BCFB3D6" w14:textId="77777777" w:rsidR="003D1D05" w:rsidRPr="003D1D05" w:rsidRDefault="003D1D05" w:rsidP="00A9318E">
      <w:pPr>
        <w:pStyle w:val="ListBullet3"/>
      </w:pPr>
      <w:r w:rsidRPr="003D1D05">
        <w:t>A final contour map as described under Item III.G above;</w:t>
      </w:r>
    </w:p>
    <w:p w14:paraId="3A32E120" w14:textId="77777777" w:rsidR="003D1D05" w:rsidRPr="003D1D05" w:rsidRDefault="003D1D05" w:rsidP="00A9318E">
      <w:pPr>
        <w:pStyle w:val="ListBullet3"/>
      </w:pPr>
      <w:r w:rsidRPr="003D1D05">
        <w:t>Copy of a letter to the TCEQ regional office requesting a final closure inspection of the facility; and</w:t>
      </w:r>
    </w:p>
    <w:p w14:paraId="4CF34DEF" w14:textId="77777777" w:rsidR="003D1D05" w:rsidRPr="003D1D05" w:rsidRDefault="003D1D05" w:rsidP="00A9318E">
      <w:pPr>
        <w:pStyle w:val="ListBullet3"/>
      </w:pPr>
      <w:r w:rsidRPr="003D1D05">
        <w:t>Copies of documents verifying newspaper publication of the notice of the final facility closure.</w:t>
      </w:r>
    </w:p>
    <w:p w14:paraId="2D01A457" w14:textId="77777777" w:rsidR="00FA53E9" w:rsidRPr="00FA53E9" w:rsidRDefault="003D1D05" w:rsidP="00394B11">
      <w:pPr>
        <w:pStyle w:val="ListNumber"/>
      </w:pPr>
      <w:r w:rsidRPr="00820C55">
        <w:rPr>
          <w:rFonts w:eastAsia="Times New Roman"/>
          <w:bCs/>
        </w:rPr>
        <w:t>Other</w:t>
      </w:r>
    </w:p>
    <w:p w14:paraId="330A6144" w14:textId="77777777" w:rsidR="00B24920" w:rsidRDefault="003D1D05" w:rsidP="00FA53E9">
      <w:pPr>
        <w:pStyle w:val="BodyTextIndent2"/>
      </w:pPr>
      <w:r w:rsidRPr="003D1D05">
        <w:t>Additional items relating to the schedule for final facility closure, and additional closure activities specific to the final closure of this facility include:</w:t>
      </w:r>
      <w:r w:rsidR="00820C55">
        <w:br/>
      </w:r>
      <w:r w:rsidR="00633C30" w:rsidRPr="00394B11">
        <w:fldChar w:fldCharType="begin">
          <w:ffData>
            <w:name w:val="Text21"/>
            <w:enabled/>
            <w:calcOnExit w:val="0"/>
            <w:textInput/>
          </w:ffData>
        </w:fldChar>
      </w:r>
      <w:bookmarkStart w:id="20" w:name="Text21"/>
      <w:r w:rsidR="00633C30" w:rsidRPr="00394B11">
        <w:instrText xml:space="preserve"> FORMTEXT </w:instrText>
      </w:r>
      <w:r w:rsidR="00633C30" w:rsidRPr="00394B11">
        <w:fldChar w:fldCharType="separate"/>
      </w:r>
      <w:r w:rsidR="00633C30" w:rsidRPr="00394B11">
        <w:t> </w:t>
      </w:r>
      <w:r w:rsidR="00633C30" w:rsidRPr="00394B11">
        <w:t> </w:t>
      </w:r>
      <w:r w:rsidR="00633C30" w:rsidRPr="00394B11">
        <w:t> </w:t>
      </w:r>
      <w:r w:rsidR="00633C30" w:rsidRPr="00394B11">
        <w:t> </w:t>
      </w:r>
      <w:r w:rsidR="00633C30" w:rsidRPr="00394B11">
        <w:t> </w:t>
      </w:r>
      <w:r w:rsidR="00633C30" w:rsidRPr="00394B11">
        <w:fldChar w:fldCharType="end"/>
      </w:r>
      <w:bookmarkEnd w:id="20"/>
      <w:r w:rsidR="00B24920">
        <w:br w:type="page"/>
      </w:r>
    </w:p>
    <w:p w14:paraId="3042485E" w14:textId="77777777" w:rsidR="003D1D05" w:rsidRPr="00986FED" w:rsidRDefault="003D1D05" w:rsidP="00F969D7">
      <w:pPr>
        <w:pStyle w:val="ListNumber"/>
      </w:pPr>
      <w:r w:rsidRPr="00986FED">
        <w:lastRenderedPageBreak/>
        <w:t xml:space="preserve">TCEQ’s Acceptance of Termination of Operation and </w:t>
      </w:r>
      <w:r w:rsidR="00D34D92" w:rsidRPr="00986FED">
        <w:t>Closure of a Landfill Facility:</w:t>
      </w:r>
    </w:p>
    <w:p w14:paraId="79DF0FBE" w14:textId="77777777" w:rsidR="003D1D05" w:rsidRPr="00986FED" w:rsidRDefault="003D1D05" w:rsidP="00986FED">
      <w:pPr>
        <w:pStyle w:val="BodyTextIndent2"/>
      </w:pPr>
      <w:r w:rsidRPr="00986FED">
        <w:t>Following the TCEQ executive director’s receipt and completion of the review of the professional engineer’s certification of the completion of facility closure and the final closure documents, and receipt of the inspection report from the agency’s regional office verifying proper closure of the facility according to this closure plan, the executive director will, in writing, accept the termination of operation and closure of the facility and deem it properly closed.  Thereafter, the site operator will comply with the post closure care requirements described in the post closure plan for the facility.</w:t>
      </w:r>
    </w:p>
    <w:p w14:paraId="7D6BE4CE" w14:textId="77777777" w:rsidR="003D1D05" w:rsidRPr="003D1D05" w:rsidRDefault="003D1D05" w:rsidP="00F969D7">
      <w:pPr>
        <w:pStyle w:val="ListNumber"/>
      </w:pPr>
      <w:r w:rsidRPr="003D1D05">
        <w:t>Final Closure Schedule for the Facility:</w:t>
      </w:r>
    </w:p>
    <w:p w14:paraId="2F35AB8C" w14:textId="77777777" w:rsidR="003D1D05" w:rsidRPr="003D1D05" w:rsidRDefault="003D1D05" w:rsidP="006933C7">
      <w:pPr>
        <w:pStyle w:val="BodyTextIndent2"/>
      </w:pPr>
      <w:r w:rsidRPr="003D1D05">
        <w:t xml:space="preserve">The attached </w:t>
      </w:r>
      <w:r w:rsidR="00BD387A" w:rsidRPr="003D1D05">
        <w:t>Figure</w:t>
      </w:r>
      <w:r w:rsidR="00A9318E">
        <w:t xml:space="preserve"> </w:t>
      </w:r>
      <w:r w:rsidR="00F70230">
        <w:fldChar w:fldCharType="begin">
          <w:ffData>
            <w:name w:val="Text14"/>
            <w:enabled/>
            <w:calcOnExit w:val="0"/>
            <w:statusText w:type="text" w:val="figure number"/>
            <w:textInput/>
          </w:ffData>
        </w:fldChar>
      </w:r>
      <w:bookmarkStart w:id="21" w:name="Text14"/>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bookmarkEnd w:id="21"/>
      <w:r w:rsidRPr="003D1D05">
        <w:t>, Final Closure Schedule, provides the closure schedule for the final facility closure. It incorporates the schedule for closure of a unit as discussed in Section V.A and also shows the commencement and completion timelines for the final closure activities listed within this Section.</w:t>
      </w:r>
    </w:p>
    <w:p w14:paraId="3902E550" w14:textId="77777777" w:rsidR="003D1D05" w:rsidRPr="003D1D05" w:rsidRDefault="00681284" w:rsidP="006933C7">
      <w:pPr>
        <w:pStyle w:val="Heading1"/>
      </w:pPr>
      <w:r w:rsidRPr="003D1D05">
        <w:t xml:space="preserve">Summary </w:t>
      </w:r>
      <w:r>
        <w:t>o</w:t>
      </w:r>
      <w:r w:rsidRPr="003D1D05">
        <w:t>f Attachments</w:t>
      </w:r>
    </w:p>
    <w:p w14:paraId="3F240488" w14:textId="77777777" w:rsidR="003D1D05" w:rsidRPr="003D1D05" w:rsidRDefault="003D1D05" w:rsidP="009B0C3D">
      <w:pPr>
        <w:pStyle w:val="Heading2"/>
        <w:numPr>
          <w:ilvl w:val="0"/>
          <w:numId w:val="13"/>
        </w:numPr>
      </w:pPr>
      <w:r w:rsidRPr="003D1D05">
        <w:t>Dra</w:t>
      </w:r>
      <w:r w:rsidR="0074595E">
        <w:t>wings and Maps</w:t>
      </w:r>
    </w:p>
    <w:p w14:paraId="63CEA068" w14:textId="77777777" w:rsidR="003D1D05" w:rsidRPr="003D1D05" w:rsidRDefault="003D1D05" w:rsidP="006933C7">
      <w:pPr>
        <w:pStyle w:val="BodyTextIndent"/>
      </w:pPr>
      <w:r w:rsidRPr="003D1D05">
        <w:t>The following Drawings and Maps are attached as part of this plan.</w:t>
      </w:r>
    </w:p>
    <w:p w14:paraId="08ECAF2B" w14:textId="77777777" w:rsidR="003D1D05" w:rsidRPr="003D1D05" w:rsidRDefault="00BD387A" w:rsidP="006933C7">
      <w:pPr>
        <w:pStyle w:val="ListBullet"/>
      </w:pPr>
      <w:r w:rsidRPr="003D1D05">
        <w:t>Figure</w:t>
      </w:r>
      <w:r w:rsidR="00A9318E">
        <w:t xml:space="preserve"> </w:t>
      </w:r>
      <w:r w:rsidR="00F70230">
        <w:fldChar w:fldCharType="begin">
          <w:ffData>
            <w:name w:val="Text15"/>
            <w:enabled/>
            <w:calcOnExit w:val="0"/>
            <w:statusText w:type="text" w:val="figure number"/>
            <w:textInput/>
          </w:ffData>
        </w:fldChar>
      </w:r>
      <w:bookmarkStart w:id="22" w:name="Text15"/>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bookmarkEnd w:id="22"/>
      <w:r w:rsidR="003D1D05" w:rsidRPr="003D1D05">
        <w:t>, Final Contour Map.</w:t>
      </w:r>
    </w:p>
    <w:p w14:paraId="7B08C1FC" w14:textId="77777777" w:rsidR="003D1D05" w:rsidRPr="003D1D05" w:rsidRDefault="00BD387A" w:rsidP="006933C7">
      <w:pPr>
        <w:pStyle w:val="ListBullet"/>
      </w:pPr>
      <w:r w:rsidRPr="003D1D05">
        <w:t>Figures</w:t>
      </w:r>
      <w:r w:rsidR="00A9318E">
        <w:t xml:space="preserve"> </w:t>
      </w:r>
      <w:r w:rsidR="00F70230">
        <w:fldChar w:fldCharType="begin">
          <w:ffData>
            <w:name w:val="Text15"/>
            <w:enabled/>
            <w:calcOnExit w:val="0"/>
            <w:statusText w:type="text" w:val="figure number"/>
            <w:textInput/>
          </w:ffData>
        </w:fldChar>
      </w:r>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r w:rsidR="003D1D05" w:rsidRPr="003D1D05">
        <w:t>, Cross-Section Drawings of the Landfill Units at Closure.</w:t>
      </w:r>
    </w:p>
    <w:p w14:paraId="1A06D7AF" w14:textId="77777777" w:rsidR="003D1D05" w:rsidRPr="003D1D05" w:rsidRDefault="00BD387A" w:rsidP="006933C7">
      <w:pPr>
        <w:pStyle w:val="ListBullet"/>
      </w:pPr>
      <w:r w:rsidRPr="003D1D05">
        <w:t>Figures</w:t>
      </w:r>
      <w:r w:rsidR="00A9318E">
        <w:t xml:space="preserve"> </w:t>
      </w:r>
      <w:r w:rsidR="00F70230">
        <w:fldChar w:fldCharType="begin">
          <w:ffData>
            <w:name w:val="Text15"/>
            <w:enabled/>
            <w:calcOnExit w:val="0"/>
            <w:statusText w:type="text" w:val="figure number"/>
            <w:textInput/>
          </w:ffData>
        </w:fldChar>
      </w:r>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r w:rsidR="003D1D05" w:rsidRPr="003D1D05">
        <w:t>, Final Cover and Drainage Features Installation Drawings.</w:t>
      </w:r>
    </w:p>
    <w:p w14:paraId="138D2739" w14:textId="77777777" w:rsidR="003D1D05" w:rsidRPr="003D1D05" w:rsidRDefault="003D1D05" w:rsidP="00A9318E">
      <w:pPr>
        <w:pStyle w:val="ListBullet"/>
      </w:pPr>
      <w:r w:rsidRPr="003D1D05">
        <w:t>Other Drawings/Maps: Figures</w:t>
      </w:r>
      <w:r w:rsidR="00A9318E">
        <w:br/>
      </w:r>
      <w:r w:rsidR="00F70230">
        <w:fldChar w:fldCharType="begin">
          <w:ffData>
            <w:name w:val=""/>
            <w:enabled/>
            <w:calcOnExit w:val="0"/>
            <w:statusText w:type="text" w:val="other drawing map figures"/>
            <w:textInput/>
          </w:ffData>
        </w:fldChar>
      </w:r>
      <w:r w:rsidR="00F70230">
        <w:instrText xml:space="preserve"> FORMTEXT </w:instrText>
      </w:r>
      <w:r w:rsidR="00F70230">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fldChar w:fldCharType="end"/>
      </w:r>
    </w:p>
    <w:p w14:paraId="29267699" w14:textId="77777777" w:rsidR="003D1D05" w:rsidRPr="003D1D05" w:rsidRDefault="0074595E" w:rsidP="00210DA9">
      <w:pPr>
        <w:pStyle w:val="Heading2"/>
      </w:pPr>
      <w:r>
        <w:t>Documents</w:t>
      </w:r>
    </w:p>
    <w:p w14:paraId="43A08A99" w14:textId="77777777" w:rsidR="003D1D05" w:rsidRPr="003D1D05" w:rsidRDefault="00F70230" w:rsidP="00210DA9">
      <w:pPr>
        <w:pStyle w:val="ListBullet"/>
        <w:keepNext/>
        <w:keepLines/>
      </w:pPr>
      <w:r w:rsidRPr="003D1D05">
        <w:t>Attachment</w:t>
      </w:r>
      <w:r w:rsidR="00A9318E">
        <w:t xml:space="preserve"> </w:t>
      </w:r>
      <w:r>
        <w:fldChar w:fldCharType="begin">
          <w:ffData>
            <w:name w:val=""/>
            <w:enabled/>
            <w:calcOnExit w:val="0"/>
            <w:statusText w:type="text" w:val="attachme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1D05" w:rsidRPr="003D1D05">
        <w:t>, Final Cover Quality Control Plan (FCQCP).</w:t>
      </w:r>
    </w:p>
    <w:p w14:paraId="00F1E036" w14:textId="77777777" w:rsidR="003D1D05" w:rsidRPr="003D1D05" w:rsidRDefault="00F70230" w:rsidP="00210DA9">
      <w:pPr>
        <w:pStyle w:val="ListBullet"/>
        <w:keepNext/>
        <w:keepLines/>
      </w:pPr>
      <w:r w:rsidRPr="003D1D05">
        <w:t>Attachment</w:t>
      </w:r>
      <w:r w:rsidR="00A9318E">
        <w:t xml:space="preserve"> </w:t>
      </w:r>
      <w:r>
        <w:fldChar w:fldCharType="begin">
          <w:ffData>
            <w:name w:val=""/>
            <w:enabled/>
            <w:calcOnExit w:val="0"/>
            <w:statusText w:type="text" w:val="attachme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1D05" w:rsidRPr="003D1D05">
        <w:t>, Landfill Unit Closure Schedule Chart.</w:t>
      </w:r>
    </w:p>
    <w:p w14:paraId="5A3315D0" w14:textId="77777777" w:rsidR="003D1D05" w:rsidRPr="003D1D05" w:rsidRDefault="00F70230" w:rsidP="00210DA9">
      <w:pPr>
        <w:pStyle w:val="ListBullet"/>
        <w:keepNext/>
        <w:keepLines/>
      </w:pPr>
      <w:r w:rsidRPr="003D1D05">
        <w:t>Attachment</w:t>
      </w:r>
      <w:r w:rsidR="00A9318E">
        <w:t xml:space="preserve"> </w:t>
      </w:r>
      <w:r>
        <w:fldChar w:fldCharType="begin">
          <w:ffData>
            <w:name w:val=""/>
            <w:enabled/>
            <w:calcOnExit w:val="0"/>
            <w:statusText w:type="text" w:val="attachme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1D05" w:rsidRPr="003D1D05">
        <w:t>, Final Closure Schedule Chart.</w:t>
      </w:r>
    </w:p>
    <w:p w14:paraId="74D8AE1E" w14:textId="77777777" w:rsidR="003D1D05" w:rsidRPr="00A9318E" w:rsidRDefault="00210DA9" w:rsidP="00210DA9">
      <w:pPr>
        <w:pStyle w:val="ListBullet"/>
        <w:keepLines/>
      </w:pPr>
      <w:r>
        <w:t>Other: Attachment</w:t>
      </w:r>
      <w:r w:rsidR="00A9318E">
        <w:br/>
      </w:r>
      <w:r w:rsidR="00F70230" w:rsidRPr="00A9318E">
        <w:rPr>
          <w:rFonts w:eastAsia="Calibri" w:cs="Times New Roman"/>
          <w:sz w:val="20"/>
          <w:szCs w:val="20"/>
        </w:rPr>
        <w:fldChar w:fldCharType="begin">
          <w:ffData>
            <w:name w:val=""/>
            <w:enabled/>
            <w:calcOnExit w:val="0"/>
            <w:statusText w:type="text" w:val="attachment number"/>
            <w:textInput/>
          </w:ffData>
        </w:fldChar>
      </w:r>
      <w:r w:rsidR="00F70230" w:rsidRPr="00A9318E">
        <w:rPr>
          <w:rFonts w:eastAsia="Calibri" w:cs="Times New Roman"/>
          <w:sz w:val="20"/>
          <w:szCs w:val="20"/>
        </w:rPr>
        <w:instrText xml:space="preserve"> FORMTEXT </w:instrText>
      </w:r>
      <w:r w:rsidR="00F70230" w:rsidRPr="00A9318E">
        <w:rPr>
          <w:rFonts w:eastAsia="Calibri" w:cs="Times New Roman"/>
          <w:sz w:val="20"/>
          <w:szCs w:val="20"/>
        </w:rPr>
      </w:r>
      <w:r w:rsidR="00F70230" w:rsidRPr="00A9318E">
        <w:rPr>
          <w:rFonts w:eastAsia="Calibri" w:cs="Times New Roman"/>
          <w:sz w:val="20"/>
          <w:szCs w:val="20"/>
        </w:rPr>
        <w:fldChar w:fldCharType="separate"/>
      </w:r>
      <w:r w:rsidR="00F70230">
        <w:rPr>
          <w:noProof/>
        </w:rPr>
        <w:t> </w:t>
      </w:r>
      <w:r w:rsidR="00F70230">
        <w:rPr>
          <w:noProof/>
        </w:rPr>
        <w:t> </w:t>
      </w:r>
      <w:r w:rsidR="00F70230">
        <w:rPr>
          <w:noProof/>
        </w:rPr>
        <w:t> </w:t>
      </w:r>
      <w:r w:rsidR="00F70230">
        <w:rPr>
          <w:noProof/>
        </w:rPr>
        <w:t> </w:t>
      </w:r>
      <w:r w:rsidR="00F70230">
        <w:rPr>
          <w:noProof/>
        </w:rPr>
        <w:t> </w:t>
      </w:r>
      <w:r w:rsidR="00F70230" w:rsidRPr="00A9318E">
        <w:rPr>
          <w:rFonts w:eastAsia="Calibri" w:cs="Times New Roman"/>
          <w:sz w:val="20"/>
          <w:szCs w:val="20"/>
        </w:rPr>
        <w:fldChar w:fldCharType="end"/>
      </w:r>
    </w:p>
    <w:p w14:paraId="379CAD3C" w14:textId="77777777" w:rsidR="003D1D05" w:rsidRPr="003D1D05" w:rsidRDefault="003D1D05" w:rsidP="006933C7">
      <w:pPr>
        <w:pStyle w:val="Heading2"/>
      </w:pPr>
      <w:r w:rsidRPr="003D1D05">
        <w:t>Additional Items</w:t>
      </w:r>
      <w:r w:rsidR="00210DA9">
        <w:t xml:space="preserve"> Attached (enter as applicable)</w:t>
      </w:r>
    </w:p>
    <w:p w14:paraId="10AEA5D9" w14:textId="77777777" w:rsidR="003D1D05" w:rsidRDefault="00F70230" w:rsidP="00A9318E">
      <w:pPr>
        <w:pStyle w:val="BodyTextIndent"/>
      </w:pPr>
      <w:r>
        <w:fldChar w:fldCharType="begin">
          <w:ffData>
            <w:name w:val="Text16"/>
            <w:enabled/>
            <w:calcOnExit w:val="0"/>
            <w:statusText w:type="text" w:val="additional items attached"/>
            <w:textInput/>
          </w:ffData>
        </w:fldChar>
      </w:r>
      <w:bookmarkStart w:id="2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71D4183" w14:textId="77777777" w:rsidR="00820C55" w:rsidRDefault="00820C55" w:rsidP="00A9318E">
      <w:pPr>
        <w:pStyle w:val="BodyTextIndent"/>
      </w:pPr>
      <w:r>
        <w:br w:type="page"/>
      </w:r>
    </w:p>
    <w:p w14:paraId="58670399" w14:textId="77777777" w:rsidR="00F70230" w:rsidRDefault="00F70230" w:rsidP="006933C7">
      <w:pPr>
        <w:pStyle w:val="Heading1"/>
      </w:pPr>
      <w:r>
        <w:lastRenderedPageBreak/>
        <w:tab/>
      </w:r>
      <w:r w:rsidRPr="00550FA2">
        <w:t>Professional Engineer</w:t>
      </w:r>
      <w:r>
        <w:t>’s Statement, Seal, and Signature</w:t>
      </w:r>
    </w:p>
    <w:p w14:paraId="6599048A" w14:textId="77777777" w:rsidR="0031518A" w:rsidRDefault="00F70230" w:rsidP="00E044D9">
      <w:pPr>
        <w:pStyle w:val="SignatureSectionInputRows"/>
      </w:pPr>
      <w:r w:rsidRPr="00E044D9">
        <w:t xml:space="preserve">Name: </w:t>
      </w:r>
      <w:r w:rsidRPr="00E044D9">
        <w:fldChar w:fldCharType="begin">
          <w:ffData>
            <w:name w:val=""/>
            <w:enabled/>
            <w:calcOnExit w:val="0"/>
            <w:statusText w:type="text" w:val="Name of PE"/>
            <w:textInput/>
          </w:ffData>
        </w:fldChar>
      </w:r>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p>
    <w:p w14:paraId="0301E997" w14:textId="2DA9C937" w:rsidR="00F70230" w:rsidRPr="00E044D9" w:rsidRDefault="00F70230" w:rsidP="00E044D9">
      <w:pPr>
        <w:pStyle w:val="SignatureSectionInputRows"/>
      </w:pPr>
      <w:r w:rsidRPr="00E044D9">
        <w:t xml:space="preserve">Title: </w:t>
      </w:r>
      <w:r w:rsidRPr="00E044D9">
        <w:fldChar w:fldCharType="begin">
          <w:ffData>
            <w:name w:val="Text9"/>
            <w:enabled/>
            <w:calcOnExit w:val="0"/>
            <w:statusText w:type="text" w:val="Title of PE"/>
            <w:textInput/>
          </w:ffData>
        </w:fldChar>
      </w:r>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p>
    <w:p w14:paraId="7B6AF3A2" w14:textId="77777777" w:rsidR="00F70230" w:rsidRPr="00E044D9" w:rsidRDefault="00F70230" w:rsidP="00E044D9">
      <w:pPr>
        <w:pStyle w:val="SignatureSectionInputRows"/>
      </w:pPr>
      <w:r w:rsidRPr="00E044D9">
        <w:t xml:space="preserve">Date: </w:t>
      </w:r>
      <w:r w:rsidRPr="00E044D9">
        <w:fldChar w:fldCharType="begin">
          <w:ffData>
            <w:name w:val="Text10"/>
            <w:enabled/>
            <w:calcOnExit w:val="0"/>
            <w:statusText w:type="text" w:val="Date of PE signature"/>
            <w:textInput/>
          </w:ffData>
        </w:fldChar>
      </w:r>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p>
    <w:p w14:paraId="5D2F5A01" w14:textId="77777777" w:rsidR="0031518A" w:rsidRDefault="00F70230" w:rsidP="00E044D9">
      <w:pPr>
        <w:pStyle w:val="SignatureSectionInputRows"/>
      </w:pPr>
      <w:r w:rsidRPr="00E044D9">
        <w:t xml:space="preserve">Company Name: </w:t>
      </w:r>
      <w:r w:rsidRPr="00E044D9">
        <w:fldChar w:fldCharType="begin">
          <w:ffData>
            <w:name w:val="Text11"/>
            <w:enabled/>
            <w:calcOnExit w:val="0"/>
            <w:statusText w:type="text" w:val="PE company name"/>
            <w:textInput/>
          </w:ffData>
        </w:fldChar>
      </w:r>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p>
    <w:p w14:paraId="51118D62" w14:textId="2EE3332F" w:rsidR="00F70230" w:rsidRPr="00E044D9" w:rsidRDefault="00F70230" w:rsidP="00E044D9">
      <w:pPr>
        <w:pStyle w:val="SignatureSectionInputRows"/>
      </w:pPr>
      <w:r w:rsidRPr="00E044D9">
        <w:t xml:space="preserve">Firm Registration Number: </w:t>
      </w:r>
      <w:r w:rsidRPr="00E044D9">
        <w:fldChar w:fldCharType="begin">
          <w:ffData>
            <w:name w:val="Text12"/>
            <w:enabled/>
            <w:calcOnExit w:val="0"/>
            <w:statusText w:type="text" w:val="PE firm registration number"/>
            <w:textInput/>
          </w:ffData>
        </w:fldChar>
      </w:r>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p>
    <w:p w14:paraId="2969B900" w14:textId="77777777" w:rsidR="00F70230" w:rsidRPr="00E044D9" w:rsidRDefault="00F70230" w:rsidP="00E044D9">
      <w:pPr>
        <w:pStyle w:val="SignatureSectionInputRows"/>
      </w:pPr>
      <w:r w:rsidRPr="00E044D9">
        <w:t>Professional Engineer’s Seal</w:t>
      </w:r>
    </w:p>
    <w:p w14:paraId="57EB0B04" w14:textId="77777777" w:rsidR="00F70230" w:rsidRDefault="00F70230" w:rsidP="00B7494F">
      <w:pPr>
        <w:pStyle w:val="PESeal"/>
      </w:pPr>
      <w:r w:rsidRPr="00B37B42">
        <w:fldChar w:fldCharType="begin">
          <w:ffData>
            <w:name w:val="Text6"/>
            <w:enabled/>
            <w:calcOnExit w:val="0"/>
            <w:statusText w:type="text" w:val="PE Seal"/>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6F12865F" w14:textId="77777777" w:rsidR="00F70230" w:rsidRPr="00E044D9" w:rsidRDefault="00F70230" w:rsidP="00E044D9">
      <w:pPr>
        <w:pStyle w:val="SignatureSectionInputRows"/>
      </w:pPr>
      <w:r w:rsidRPr="00E044D9">
        <w:fldChar w:fldCharType="begin">
          <w:ffData>
            <w:name w:val=""/>
            <w:enabled/>
            <w:calcOnExit w:val="0"/>
            <w:statusText w:type="text" w:val="Signature of PE"/>
            <w:textInput/>
          </w:ffData>
        </w:fldChar>
      </w:r>
      <w:r w:rsidRPr="00E044D9">
        <w:instrText xml:space="preserve"> FORMTEXT </w:instrText>
      </w:r>
      <w:r w:rsidRPr="00E044D9">
        <w:fldChar w:fldCharType="separate"/>
      </w:r>
      <w:r w:rsidRPr="00E044D9">
        <w:t> </w:t>
      </w:r>
      <w:r w:rsidRPr="00E044D9">
        <w:t> </w:t>
      </w:r>
      <w:r w:rsidRPr="00E044D9">
        <w:t> </w:t>
      </w:r>
      <w:r w:rsidRPr="00E044D9">
        <w:t> </w:t>
      </w:r>
      <w:r w:rsidRPr="00E044D9">
        <w:t> </w:t>
      </w:r>
      <w:r w:rsidRPr="00E044D9">
        <w:fldChar w:fldCharType="end"/>
      </w:r>
    </w:p>
    <w:p w14:paraId="34B9D642" w14:textId="77777777" w:rsidR="00691D94" w:rsidRPr="00F969D7" w:rsidRDefault="005F5CCB" w:rsidP="00E044D9">
      <w:pPr>
        <w:pStyle w:val="SignatureLabel"/>
      </w:pPr>
      <w:r w:rsidRPr="00C00EAB">
        <w:t>Signatur</w:t>
      </w:r>
      <w:r>
        <w:t>e</w:t>
      </w:r>
    </w:p>
    <w:sectPr w:rsidR="00691D94" w:rsidRPr="00F969D7" w:rsidSect="00820C55">
      <w:headerReference w:type="default" r:id="rId12"/>
      <w:headerReference w:type="first" r:id="rId13"/>
      <w:pgSz w:w="12240" w:h="15840"/>
      <w:pgMar w:top="2155" w:right="1080" w:bottom="1440" w:left="1080" w:header="720" w:footer="586"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FFB9" w14:textId="77777777" w:rsidR="00477728" w:rsidRDefault="00477728">
      <w:pPr>
        <w:spacing w:after="0" w:line="240" w:lineRule="auto"/>
      </w:pPr>
      <w:r>
        <w:separator/>
      </w:r>
    </w:p>
  </w:endnote>
  <w:endnote w:type="continuationSeparator" w:id="0">
    <w:p w14:paraId="21B735B6" w14:textId="77777777" w:rsidR="00477728" w:rsidRDefault="00477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0CAF" w14:textId="0A8FB3B5" w:rsidR="00477728" w:rsidRPr="001A51B2" w:rsidRDefault="00477728" w:rsidP="001A51B2">
    <w:pPr>
      <w:pStyle w:val="Footer"/>
      <w:tabs>
        <w:tab w:val="clear" w:pos="9360"/>
        <w:tab w:val="right" w:pos="10080"/>
      </w:tabs>
    </w:pPr>
    <w:r w:rsidRPr="000939CA">
      <w:t>TCEQ-2072</w:t>
    </w:r>
    <w:r>
      <w:t>0</w:t>
    </w:r>
    <w:r w:rsidRPr="000939CA">
      <w:t xml:space="preserve">, Closure Plan for </w:t>
    </w:r>
    <w:r>
      <w:t xml:space="preserve">Municipal Solid Waste </w:t>
    </w:r>
    <w:r w:rsidRPr="000939CA">
      <w:t xml:space="preserve">Type I </w:t>
    </w:r>
    <w:r>
      <w:t>Landfill and Facility</w:t>
    </w:r>
    <w:r w:rsidRPr="000939CA">
      <w:t xml:space="preserve"> (</w:t>
    </w:r>
    <w:r>
      <w:t>Rev. 09/24/21</w:t>
    </w:r>
    <w:r w:rsidRPr="000939CA">
      <w:t>)</w:t>
    </w:r>
    <w:r w:rsidRPr="000939CA">
      <w:tab/>
      <w:t xml:space="preserve">Page </w:t>
    </w:r>
    <w:r>
      <w:fldChar w:fldCharType="begin"/>
    </w:r>
    <w:r>
      <w:instrText xml:space="preserve"> PAGE   \* MERGEFORMAT </w:instrText>
    </w:r>
    <w:r>
      <w:fldChar w:fldCharType="separate"/>
    </w:r>
    <w:r>
      <w:rPr>
        <w:noProof/>
      </w:rPr>
      <w:t>15</w:t>
    </w:r>
    <w:r>
      <w:fldChar w:fldCharType="end"/>
    </w:r>
    <w:r w:rsidRPr="000939CA">
      <w:t xml:space="preserve"> of </w:t>
    </w:r>
    <w:fldSimple w:instr=" NUMPAGES   \* MERGEFORMAT ">
      <w:r>
        <w:rPr>
          <w:noProof/>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9C81" w14:textId="5AEC8F9D" w:rsidR="00477728" w:rsidRDefault="00477728" w:rsidP="00B15CE9">
    <w:pPr>
      <w:pStyle w:val="Footer"/>
      <w:tabs>
        <w:tab w:val="clear" w:pos="9360"/>
        <w:tab w:val="right" w:pos="10080"/>
      </w:tabs>
    </w:pPr>
    <w:r w:rsidRPr="000939CA">
      <w:t>TCEQ-2072</w:t>
    </w:r>
    <w:r>
      <w:t>0</w:t>
    </w:r>
    <w:r w:rsidRPr="000939CA">
      <w:t xml:space="preserve">, Closure Plan for </w:t>
    </w:r>
    <w:r>
      <w:t xml:space="preserve">Municipal Solid Waste </w:t>
    </w:r>
    <w:r w:rsidRPr="000939CA">
      <w:t xml:space="preserve">Type I </w:t>
    </w:r>
    <w:r>
      <w:t>Landfill and Facility</w:t>
    </w:r>
    <w:r w:rsidRPr="000939CA">
      <w:t xml:space="preserve"> (</w:t>
    </w:r>
    <w:r>
      <w:t xml:space="preserve">Rev. </w:t>
    </w:r>
    <w:r w:rsidRPr="000939CA">
      <w:t>0</w:t>
    </w:r>
    <w:r>
      <w:t>9</w:t>
    </w:r>
    <w:r w:rsidRPr="000939CA">
      <w:t>/</w:t>
    </w:r>
    <w:r>
      <w:t>24</w:t>
    </w:r>
    <w:r w:rsidRPr="000939CA">
      <w:t>/</w:t>
    </w:r>
    <w:r>
      <w:t>21</w:t>
    </w:r>
    <w:r w:rsidRPr="000939CA">
      <w:t>)</w:t>
    </w:r>
    <w:r w:rsidRPr="000939CA">
      <w:tab/>
      <w:t xml:space="preserve">Page </w:t>
    </w:r>
    <w:r>
      <w:fldChar w:fldCharType="begin"/>
    </w:r>
    <w:r>
      <w:instrText xml:space="preserve"> PAGE   \* MERGEFORMAT </w:instrText>
    </w:r>
    <w:r>
      <w:fldChar w:fldCharType="separate"/>
    </w:r>
    <w:r>
      <w:rPr>
        <w:noProof/>
      </w:rPr>
      <w:t>1</w:t>
    </w:r>
    <w:r>
      <w:fldChar w:fldCharType="end"/>
    </w:r>
    <w:r w:rsidRPr="000939CA">
      <w:t xml:space="preserve"> of </w:t>
    </w:r>
    <w:fldSimple w:instr=" NUMPAGES   \* MERGEFORMAT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1599" w14:textId="77777777" w:rsidR="00477728" w:rsidRDefault="00477728">
      <w:pPr>
        <w:spacing w:after="0" w:line="240" w:lineRule="auto"/>
      </w:pPr>
      <w:r>
        <w:separator/>
      </w:r>
    </w:p>
  </w:footnote>
  <w:footnote w:type="continuationSeparator" w:id="0">
    <w:p w14:paraId="0D6EF9B5" w14:textId="77777777" w:rsidR="00477728" w:rsidRDefault="00477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EF67" w14:textId="77777777" w:rsidR="00477728" w:rsidRPr="00BF1AF5" w:rsidRDefault="00477728" w:rsidP="001A7138">
    <w:pPr>
      <w:pStyle w:val="Header"/>
    </w:pPr>
    <w:r w:rsidRPr="00BF1AF5">
      <w:rPr>
        <w:rStyle w:val="Strong"/>
      </w:rPr>
      <w:t xml:space="preserve">Closure </w:t>
    </w:r>
    <w:r>
      <w:rPr>
        <w:rStyle w:val="Strong"/>
      </w:rPr>
      <w:t>Plan</w:t>
    </w:r>
  </w:p>
  <w:p w14:paraId="7B670BEB" w14:textId="77777777" w:rsidR="00477728" w:rsidRPr="00394B11" w:rsidRDefault="00477728" w:rsidP="001A7138">
    <w:pPr>
      <w:pStyle w:val="Header"/>
    </w:pPr>
    <w:r w:rsidRPr="00BF1AF5">
      <w:t>Facility Name: ________________________</w:t>
    </w:r>
    <w:r w:rsidRPr="00BF1AF5">
      <w:tab/>
      <w:t>Revisio</w:t>
    </w:r>
    <w:r w:rsidRPr="00394B11">
      <w:t>n No.:</w:t>
    </w:r>
    <w:r w:rsidRPr="00394B11">
      <w:tab/>
      <w:t>________</w:t>
    </w:r>
  </w:p>
  <w:p w14:paraId="3B413DD8" w14:textId="77777777" w:rsidR="00477728" w:rsidRDefault="00477728" w:rsidP="001A7138">
    <w:pPr>
      <w:pStyle w:val="Header"/>
    </w:pPr>
    <w:r w:rsidRPr="00394B11">
      <w:t>Permit No: ____________</w:t>
    </w:r>
    <w:r w:rsidRPr="00394B11">
      <w:tab/>
      <w:t>Date:</w:t>
    </w:r>
    <w:r w:rsidRPr="00394B11">
      <w:tab/>
      <w:t>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9B96" w14:textId="77777777" w:rsidR="00477728" w:rsidRPr="001A7138" w:rsidRDefault="00477728" w:rsidP="001A7138">
    <w:pPr>
      <w:pStyle w:val="Header"/>
      <w:rPr>
        <w:rStyle w:val="Strong"/>
      </w:rPr>
    </w:pPr>
    <w:r w:rsidRPr="001A7138">
      <w:rPr>
        <w:rStyle w:val="Strong"/>
      </w:rPr>
      <w:t>Closure Plan for Type I Landfill Unit and Facility</w:t>
    </w:r>
  </w:p>
  <w:p w14:paraId="1B918A28" w14:textId="77777777" w:rsidR="00477728" w:rsidRPr="00F969D7" w:rsidRDefault="00477728" w:rsidP="001A7138">
    <w:pPr>
      <w:pStyle w:val="Header"/>
    </w:pPr>
    <w:r w:rsidRPr="00F969D7">
      <w:t>Facility Name: ________________________</w:t>
    </w:r>
    <w:r w:rsidRPr="00F969D7">
      <w:tab/>
      <w:t>Revision No.:</w:t>
    </w:r>
    <w:r w:rsidRPr="00F969D7">
      <w:tab/>
      <w:t>________</w:t>
    </w:r>
  </w:p>
  <w:p w14:paraId="396DF101" w14:textId="77777777" w:rsidR="00477728" w:rsidRPr="00F969D7" w:rsidRDefault="00477728" w:rsidP="009D0373">
    <w:pPr>
      <w:tabs>
        <w:tab w:val="left" w:pos="7560"/>
        <w:tab w:val="right" w:pos="10170"/>
      </w:tabs>
      <w:spacing w:after="0" w:line="300" w:lineRule="auto"/>
      <w:rPr>
        <w:sz w:val="20"/>
        <w:szCs w:val="18"/>
      </w:rPr>
    </w:pPr>
    <w:r w:rsidRPr="00F969D7">
      <w:rPr>
        <w:sz w:val="20"/>
        <w:szCs w:val="18"/>
      </w:rPr>
      <w:t>Permit No: ____________</w:t>
    </w:r>
    <w:r w:rsidRPr="00F969D7">
      <w:rPr>
        <w:sz w:val="20"/>
        <w:szCs w:val="18"/>
      </w:rPr>
      <w:tab/>
      <w:t>Date:</w:t>
    </w:r>
    <w:r w:rsidRPr="00F969D7">
      <w:rPr>
        <w:sz w:val="20"/>
        <w:szCs w:val="18"/>
      </w:rPr>
      <w:tab/>
      <w:t>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9021" w14:textId="77777777" w:rsidR="00477728" w:rsidRPr="005F5CCB" w:rsidRDefault="00477728" w:rsidP="005F5C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1E37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B86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AA44CC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10781560"/>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2DA7B1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6" w15:restartNumberingAfterBreak="0">
    <w:nsid w:val="FFFFFF83"/>
    <w:multiLevelType w:val="singleLevel"/>
    <w:tmpl w:val="D0609B24"/>
    <w:lvl w:ilvl="0">
      <w:start w:val="1"/>
      <w:numFmt w:val="bullet"/>
      <w:pStyle w:val="ListBullet2"/>
      <w:lvlText w:val="●"/>
      <w:lvlJc w:val="left"/>
      <w:pPr>
        <w:ind w:left="1800" w:hanging="360"/>
      </w:pPr>
      <w:rPr>
        <w:rFonts w:ascii="Verdana" w:eastAsia="Arial Unicode MS" w:hAnsi="Verdana" w:hint="default"/>
      </w:rPr>
    </w:lvl>
  </w:abstractNum>
  <w:abstractNum w:abstractNumId="7" w15:restartNumberingAfterBreak="0">
    <w:nsid w:val="FFFFFF88"/>
    <w:multiLevelType w:val="singleLevel"/>
    <w:tmpl w:val="B1A0CF14"/>
    <w:lvl w:ilvl="0">
      <w:start w:val="1"/>
      <w:numFmt w:val="decimal"/>
      <w:pStyle w:val="ListNumber"/>
      <w:lvlText w:val="(%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0038E456"/>
    <w:lvl w:ilvl="0">
      <w:start w:val="1"/>
      <w:numFmt w:val="bullet"/>
      <w:pStyle w:val="ListBullet"/>
      <w:lvlText w:val="●"/>
      <w:lvlJc w:val="left"/>
      <w:pPr>
        <w:ind w:left="1296" w:hanging="360"/>
      </w:pPr>
      <w:rPr>
        <w:rFonts w:ascii="Verdana" w:eastAsia="Arial Unicode MS" w:hAnsi="Verdana" w:hint="default"/>
      </w:rPr>
    </w:lvl>
  </w:abstractNum>
  <w:abstractNum w:abstractNumId="9" w15:restartNumberingAfterBreak="0">
    <w:nsid w:val="003404F8"/>
    <w:multiLevelType w:val="hybridMultilevel"/>
    <w:tmpl w:val="E03E4F96"/>
    <w:lvl w:ilvl="0" w:tplc="AC024F2C">
      <w:start w:val="1"/>
      <w:numFmt w:val="lowerLetter"/>
      <w:pStyle w:val="ListNumber2"/>
      <w:lvlText w:val="(%1)"/>
      <w:lvlJc w:val="left"/>
      <w:pPr>
        <w:ind w:left="18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0307A"/>
    <w:multiLevelType w:val="singleLevel"/>
    <w:tmpl w:val="D3D29D30"/>
    <w:lvl w:ilvl="0">
      <w:start w:val="2"/>
      <w:numFmt w:val="lowerLetter"/>
      <w:lvlText w:val="(%1) "/>
      <w:lvlJc w:val="left"/>
      <w:pPr>
        <w:ind w:left="1350" w:hanging="360"/>
      </w:pPr>
      <w:rPr>
        <w:rFonts w:hint="default"/>
        <w:b/>
        <w:i w:val="0"/>
      </w:rPr>
    </w:lvl>
  </w:abstractNum>
  <w:abstractNum w:abstractNumId="11" w15:restartNumberingAfterBreak="0">
    <w:nsid w:val="1A37780D"/>
    <w:multiLevelType w:val="hybridMultilevel"/>
    <w:tmpl w:val="DF24F864"/>
    <w:lvl w:ilvl="0" w:tplc="F3F0CBB2">
      <w:start w:val="1"/>
      <w:numFmt w:val="lowerLetter"/>
      <w:lvlText w:val="(%1)"/>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45CDF"/>
    <w:multiLevelType w:val="hybridMultilevel"/>
    <w:tmpl w:val="F3466928"/>
    <w:lvl w:ilvl="0" w:tplc="EF982B5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F6C51"/>
    <w:multiLevelType w:val="hybridMultilevel"/>
    <w:tmpl w:val="E042F1AC"/>
    <w:lvl w:ilvl="0" w:tplc="CDD60EDE">
      <w:start w:val="1"/>
      <w:numFmt w:val="lowerLetter"/>
      <w:pStyle w:val="ListParagraph2"/>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EE683F"/>
    <w:multiLevelType w:val="hybridMultilevel"/>
    <w:tmpl w:val="DF24F864"/>
    <w:lvl w:ilvl="0" w:tplc="F3F0CBB2">
      <w:start w:val="1"/>
      <w:numFmt w:val="lowerLetter"/>
      <w:lvlText w:val="(%1)"/>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E132B"/>
    <w:multiLevelType w:val="hybridMultilevel"/>
    <w:tmpl w:val="FD8A3E70"/>
    <w:lvl w:ilvl="0" w:tplc="005E82DE">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287BA6"/>
    <w:multiLevelType w:val="hybridMultilevel"/>
    <w:tmpl w:val="1D04833A"/>
    <w:lvl w:ilvl="0" w:tplc="63B2F8E6">
      <w:start w:val="1"/>
      <w:numFmt w:val="upperRoman"/>
      <w:pStyle w:val="Heading1"/>
      <w:lvlText w:val="%1."/>
      <w:lvlJc w:val="left"/>
      <w:pPr>
        <w:ind w:left="504"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2"/>
    <w:lvlOverride w:ilvl="0">
      <w:startOverride w:val="1"/>
    </w:lvlOverride>
  </w:num>
  <w:num w:numId="4">
    <w:abstractNumId w:val="8"/>
  </w:num>
  <w:num w:numId="5">
    <w:abstractNumId w:val="6"/>
  </w:num>
  <w:num w:numId="6">
    <w:abstractNumId w:val="5"/>
  </w:num>
  <w:num w:numId="7">
    <w:abstractNumId w:val="7"/>
  </w:num>
  <w:num w:numId="8">
    <w:abstractNumId w:val="12"/>
    <w:lvlOverride w:ilvl="0">
      <w:startOverride w:val="1"/>
    </w:lvlOverride>
  </w:num>
  <w:num w:numId="9">
    <w:abstractNumId w:val="12"/>
    <w:lvlOverride w:ilvl="0">
      <w:startOverride w:val="1"/>
    </w:lvlOverride>
  </w:num>
  <w:num w:numId="10">
    <w:abstractNumId w:val="14"/>
    <w:lvlOverride w:ilvl="0">
      <w:startOverride w:val="1"/>
    </w:lvlOverride>
  </w:num>
  <w:num w:numId="11">
    <w:abstractNumId w:val="7"/>
    <w:lvlOverride w:ilvl="0">
      <w:startOverride w:val="1"/>
    </w:lvlOverride>
  </w:num>
  <w:num w:numId="12">
    <w:abstractNumId w:val="14"/>
    <w:lvlOverride w:ilvl="0">
      <w:startOverride w:val="1"/>
    </w:lvlOverride>
  </w:num>
  <w:num w:numId="13">
    <w:abstractNumId w:val="12"/>
    <w:lvlOverride w:ilvl="0">
      <w:startOverride w:val="1"/>
    </w:lvlOverride>
  </w:num>
  <w:num w:numId="14">
    <w:abstractNumId w:val="14"/>
  </w:num>
  <w:num w:numId="15">
    <w:abstractNumId w:val="10"/>
  </w:num>
  <w:num w:numId="16">
    <w:abstractNumId w:val="7"/>
    <w:lvlOverride w:ilvl="0">
      <w:startOverride w:val="1"/>
    </w:lvlOverride>
  </w:num>
  <w:num w:numId="17">
    <w:abstractNumId w:val="9"/>
  </w:num>
  <w:num w:numId="18">
    <w:abstractNumId w:val="9"/>
  </w:num>
  <w:num w:numId="19">
    <w:abstractNumId w:val="9"/>
    <w:lvlOverride w:ilvl="0">
      <w:startOverride w:val="1"/>
    </w:lvlOverride>
  </w:num>
  <w:num w:numId="20">
    <w:abstractNumId w:val="9"/>
    <w:lvlOverride w:ilvl="0">
      <w:startOverride w:val="1"/>
    </w:lvlOverride>
  </w:num>
  <w:num w:numId="21">
    <w:abstractNumId w:val="14"/>
  </w:num>
  <w:num w:numId="22">
    <w:abstractNumId w:val="9"/>
    <w:lvlOverride w:ilvl="0">
      <w:startOverride w:val="1"/>
    </w:lvlOverride>
  </w:num>
  <w:num w:numId="23">
    <w:abstractNumId w:val="11"/>
  </w:num>
  <w:num w:numId="24">
    <w:abstractNumId w:val="9"/>
    <w:lvlOverride w:ilvl="0">
      <w:startOverride w:val="1"/>
    </w:lvlOverride>
  </w:num>
  <w:num w:numId="25">
    <w:abstractNumId w:val="15"/>
  </w:num>
  <w:num w:numId="26">
    <w:abstractNumId w:val="4"/>
  </w:num>
  <w:num w:numId="27">
    <w:abstractNumId w:val="3"/>
  </w:num>
  <w:num w:numId="28">
    <w:abstractNumId w:val="2"/>
  </w:num>
  <w:num w:numId="29">
    <w:abstractNumId w:val="1"/>
  </w:num>
  <w:num w:numId="30">
    <w:abstractNumId w:val="0"/>
  </w:num>
  <w:num w:numId="31">
    <w:abstractNumId w:val="13"/>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05"/>
    <w:rsid w:val="000069DA"/>
    <w:rsid w:val="00007EAD"/>
    <w:rsid w:val="0001251D"/>
    <w:rsid w:val="00013B9F"/>
    <w:rsid w:val="00024FA7"/>
    <w:rsid w:val="0005044F"/>
    <w:rsid w:val="000939CA"/>
    <w:rsid w:val="00094561"/>
    <w:rsid w:val="000C0A3E"/>
    <w:rsid w:val="000E2FD3"/>
    <w:rsid w:val="000E4E9D"/>
    <w:rsid w:val="000E7C91"/>
    <w:rsid w:val="000F036C"/>
    <w:rsid w:val="00104A69"/>
    <w:rsid w:val="00116468"/>
    <w:rsid w:val="00117A63"/>
    <w:rsid w:val="00141FBA"/>
    <w:rsid w:val="0016743C"/>
    <w:rsid w:val="00172005"/>
    <w:rsid w:val="001A2F32"/>
    <w:rsid w:val="001A3B2B"/>
    <w:rsid w:val="001A51B2"/>
    <w:rsid w:val="001A7138"/>
    <w:rsid w:val="001B6635"/>
    <w:rsid w:val="001D2DD6"/>
    <w:rsid w:val="001D4CB2"/>
    <w:rsid w:val="001F0A40"/>
    <w:rsid w:val="001F345E"/>
    <w:rsid w:val="002048F3"/>
    <w:rsid w:val="00205105"/>
    <w:rsid w:val="00210DA9"/>
    <w:rsid w:val="0021270D"/>
    <w:rsid w:val="00220708"/>
    <w:rsid w:val="0022345C"/>
    <w:rsid w:val="0022417F"/>
    <w:rsid w:val="002413EC"/>
    <w:rsid w:val="00244DC7"/>
    <w:rsid w:val="002733D9"/>
    <w:rsid w:val="002744D3"/>
    <w:rsid w:val="002750A6"/>
    <w:rsid w:val="00291F00"/>
    <w:rsid w:val="002A3B52"/>
    <w:rsid w:val="002C6205"/>
    <w:rsid w:val="002D4B47"/>
    <w:rsid w:val="002D5B70"/>
    <w:rsid w:val="002D6710"/>
    <w:rsid w:val="002E74AE"/>
    <w:rsid w:val="002E7F4F"/>
    <w:rsid w:val="002F36B8"/>
    <w:rsid w:val="002F4C7E"/>
    <w:rsid w:val="003004F8"/>
    <w:rsid w:val="0031518A"/>
    <w:rsid w:val="003407FA"/>
    <w:rsid w:val="00352920"/>
    <w:rsid w:val="00362A20"/>
    <w:rsid w:val="003634CB"/>
    <w:rsid w:val="00363654"/>
    <w:rsid w:val="00380364"/>
    <w:rsid w:val="00393E1D"/>
    <w:rsid w:val="00394B11"/>
    <w:rsid w:val="00396624"/>
    <w:rsid w:val="003B0934"/>
    <w:rsid w:val="003B2938"/>
    <w:rsid w:val="003B33D5"/>
    <w:rsid w:val="003B5470"/>
    <w:rsid w:val="003D1D05"/>
    <w:rsid w:val="003E2B00"/>
    <w:rsid w:val="003F35C0"/>
    <w:rsid w:val="00401BE9"/>
    <w:rsid w:val="0040791F"/>
    <w:rsid w:val="0042279A"/>
    <w:rsid w:val="00427C30"/>
    <w:rsid w:val="00430BF0"/>
    <w:rsid w:val="004339EC"/>
    <w:rsid w:val="004553C8"/>
    <w:rsid w:val="00460291"/>
    <w:rsid w:val="00460A5D"/>
    <w:rsid w:val="0046375A"/>
    <w:rsid w:val="00467C7C"/>
    <w:rsid w:val="00467D51"/>
    <w:rsid w:val="00477728"/>
    <w:rsid w:val="004869A5"/>
    <w:rsid w:val="00487592"/>
    <w:rsid w:val="004A3800"/>
    <w:rsid w:val="004C21BB"/>
    <w:rsid w:val="004C4042"/>
    <w:rsid w:val="004D24BD"/>
    <w:rsid w:val="004D44BC"/>
    <w:rsid w:val="004D56AF"/>
    <w:rsid w:val="004E03B8"/>
    <w:rsid w:val="004E1F3E"/>
    <w:rsid w:val="004F0613"/>
    <w:rsid w:val="00520ACC"/>
    <w:rsid w:val="00521517"/>
    <w:rsid w:val="005279FB"/>
    <w:rsid w:val="0053107A"/>
    <w:rsid w:val="00532776"/>
    <w:rsid w:val="00544B9A"/>
    <w:rsid w:val="005479F7"/>
    <w:rsid w:val="005537DB"/>
    <w:rsid w:val="005664CD"/>
    <w:rsid w:val="00580758"/>
    <w:rsid w:val="00580CAD"/>
    <w:rsid w:val="00595EA5"/>
    <w:rsid w:val="005B131E"/>
    <w:rsid w:val="005C527C"/>
    <w:rsid w:val="005E302A"/>
    <w:rsid w:val="005F5CCB"/>
    <w:rsid w:val="00614106"/>
    <w:rsid w:val="00622673"/>
    <w:rsid w:val="00623DB6"/>
    <w:rsid w:val="006276C0"/>
    <w:rsid w:val="00627D21"/>
    <w:rsid w:val="00633C30"/>
    <w:rsid w:val="00637939"/>
    <w:rsid w:val="006579D2"/>
    <w:rsid w:val="0066448A"/>
    <w:rsid w:val="00681284"/>
    <w:rsid w:val="006848A6"/>
    <w:rsid w:val="00691D94"/>
    <w:rsid w:val="006933C7"/>
    <w:rsid w:val="006943A7"/>
    <w:rsid w:val="00696C2E"/>
    <w:rsid w:val="006A75F1"/>
    <w:rsid w:val="006A7A4F"/>
    <w:rsid w:val="006C5C8D"/>
    <w:rsid w:val="006F1FFF"/>
    <w:rsid w:val="006F3E93"/>
    <w:rsid w:val="00704538"/>
    <w:rsid w:val="0072521D"/>
    <w:rsid w:val="0074595E"/>
    <w:rsid w:val="00752BEA"/>
    <w:rsid w:val="00757728"/>
    <w:rsid w:val="007578BF"/>
    <w:rsid w:val="00782480"/>
    <w:rsid w:val="00793690"/>
    <w:rsid w:val="00794CEB"/>
    <w:rsid w:val="007C4A75"/>
    <w:rsid w:val="007D3D22"/>
    <w:rsid w:val="007E5232"/>
    <w:rsid w:val="00803922"/>
    <w:rsid w:val="00806863"/>
    <w:rsid w:val="00816DF4"/>
    <w:rsid w:val="00820C55"/>
    <w:rsid w:val="00825C47"/>
    <w:rsid w:val="008302A1"/>
    <w:rsid w:val="00830FA6"/>
    <w:rsid w:val="0084067D"/>
    <w:rsid w:val="008502A2"/>
    <w:rsid w:val="00862BB4"/>
    <w:rsid w:val="0086396D"/>
    <w:rsid w:val="00871CDF"/>
    <w:rsid w:val="00872CCD"/>
    <w:rsid w:val="00875027"/>
    <w:rsid w:val="00891E56"/>
    <w:rsid w:val="00896644"/>
    <w:rsid w:val="008972E7"/>
    <w:rsid w:val="008A4C42"/>
    <w:rsid w:val="008A620A"/>
    <w:rsid w:val="008A6254"/>
    <w:rsid w:val="008B101C"/>
    <w:rsid w:val="008D096A"/>
    <w:rsid w:val="008D6DDC"/>
    <w:rsid w:val="008E272A"/>
    <w:rsid w:val="008E4334"/>
    <w:rsid w:val="008E5E5F"/>
    <w:rsid w:val="008F52BD"/>
    <w:rsid w:val="00902B22"/>
    <w:rsid w:val="00912FA2"/>
    <w:rsid w:val="00913CB3"/>
    <w:rsid w:val="00914431"/>
    <w:rsid w:val="00914BE6"/>
    <w:rsid w:val="00915938"/>
    <w:rsid w:val="00917065"/>
    <w:rsid w:val="00943ABE"/>
    <w:rsid w:val="00945CAC"/>
    <w:rsid w:val="00970CFC"/>
    <w:rsid w:val="009768B3"/>
    <w:rsid w:val="00981655"/>
    <w:rsid w:val="00986FED"/>
    <w:rsid w:val="0099141B"/>
    <w:rsid w:val="0099175F"/>
    <w:rsid w:val="00995821"/>
    <w:rsid w:val="009A2854"/>
    <w:rsid w:val="009A2FAB"/>
    <w:rsid w:val="009A477A"/>
    <w:rsid w:val="009A5B8D"/>
    <w:rsid w:val="009B0C3D"/>
    <w:rsid w:val="009B5A1E"/>
    <w:rsid w:val="009D0373"/>
    <w:rsid w:val="009D1F78"/>
    <w:rsid w:val="009E109B"/>
    <w:rsid w:val="009E6C66"/>
    <w:rsid w:val="009E7E43"/>
    <w:rsid w:val="00A0740D"/>
    <w:rsid w:val="00A14A0F"/>
    <w:rsid w:val="00A235E0"/>
    <w:rsid w:val="00A2572F"/>
    <w:rsid w:val="00A30BEB"/>
    <w:rsid w:val="00A36DDA"/>
    <w:rsid w:val="00A37C37"/>
    <w:rsid w:val="00A41033"/>
    <w:rsid w:val="00A46BB2"/>
    <w:rsid w:val="00A47AAF"/>
    <w:rsid w:val="00A504B9"/>
    <w:rsid w:val="00A53BCA"/>
    <w:rsid w:val="00A624E4"/>
    <w:rsid w:val="00A62B40"/>
    <w:rsid w:val="00A64092"/>
    <w:rsid w:val="00A64BAC"/>
    <w:rsid w:val="00A67DB1"/>
    <w:rsid w:val="00A74504"/>
    <w:rsid w:val="00A8253F"/>
    <w:rsid w:val="00A90F7A"/>
    <w:rsid w:val="00A92E51"/>
    <w:rsid w:val="00A9318E"/>
    <w:rsid w:val="00A97B98"/>
    <w:rsid w:val="00A97C3A"/>
    <w:rsid w:val="00AC5676"/>
    <w:rsid w:val="00AD3CE6"/>
    <w:rsid w:val="00AE636B"/>
    <w:rsid w:val="00B00A21"/>
    <w:rsid w:val="00B014DE"/>
    <w:rsid w:val="00B15CE9"/>
    <w:rsid w:val="00B24920"/>
    <w:rsid w:val="00B25134"/>
    <w:rsid w:val="00B30E65"/>
    <w:rsid w:val="00B36ADC"/>
    <w:rsid w:val="00B37332"/>
    <w:rsid w:val="00B42C75"/>
    <w:rsid w:val="00B43BA8"/>
    <w:rsid w:val="00B5143E"/>
    <w:rsid w:val="00B7494F"/>
    <w:rsid w:val="00B80FEE"/>
    <w:rsid w:val="00BC561E"/>
    <w:rsid w:val="00BD2CD3"/>
    <w:rsid w:val="00BD387A"/>
    <w:rsid w:val="00BD5083"/>
    <w:rsid w:val="00BF1AF5"/>
    <w:rsid w:val="00BF54EA"/>
    <w:rsid w:val="00C02DBA"/>
    <w:rsid w:val="00C049DA"/>
    <w:rsid w:val="00C060AA"/>
    <w:rsid w:val="00C07E81"/>
    <w:rsid w:val="00C17692"/>
    <w:rsid w:val="00C330CE"/>
    <w:rsid w:val="00C45CDC"/>
    <w:rsid w:val="00C54A63"/>
    <w:rsid w:val="00C668CF"/>
    <w:rsid w:val="00C67F2E"/>
    <w:rsid w:val="00C7241E"/>
    <w:rsid w:val="00C82850"/>
    <w:rsid w:val="00C915CA"/>
    <w:rsid w:val="00C920D4"/>
    <w:rsid w:val="00CA756D"/>
    <w:rsid w:val="00CC25EF"/>
    <w:rsid w:val="00CC6960"/>
    <w:rsid w:val="00CF06B6"/>
    <w:rsid w:val="00CF376C"/>
    <w:rsid w:val="00D120A9"/>
    <w:rsid w:val="00D33598"/>
    <w:rsid w:val="00D34996"/>
    <w:rsid w:val="00D34D92"/>
    <w:rsid w:val="00D52275"/>
    <w:rsid w:val="00D56BEE"/>
    <w:rsid w:val="00D60275"/>
    <w:rsid w:val="00D616CC"/>
    <w:rsid w:val="00D73ED4"/>
    <w:rsid w:val="00D913C4"/>
    <w:rsid w:val="00D92F96"/>
    <w:rsid w:val="00DA6936"/>
    <w:rsid w:val="00DB3F4F"/>
    <w:rsid w:val="00DC17F3"/>
    <w:rsid w:val="00DD0401"/>
    <w:rsid w:val="00DD07C1"/>
    <w:rsid w:val="00DD115A"/>
    <w:rsid w:val="00DD70E8"/>
    <w:rsid w:val="00E000E6"/>
    <w:rsid w:val="00E044D9"/>
    <w:rsid w:val="00E102AE"/>
    <w:rsid w:val="00E13D45"/>
    <w:rsid w:val="00E3193E"/>
    <w:rsid w:val="00E31EFA"/>
    <w:rsid w:val="00E353F2"/>
    <w:rsid w:val="00E70B44"/>
    <w:rsid w:val="00E85266"/>
    <w:rsid w:val="00E90254"/>
    <w:rsid w:val="00EA075D"/>
    <w:rsid w:val="00EA2F71"/>
    <w:rsid w:val="00EA757C"/>
    <w:rsid w:val="00EC2B84"/>
    <w:rsid w:val="00ED4ED4"/>
    <w:rsid w:val="00F2481C"/>
    <w:rsid w:val="00F41912"/>
    <w:rsid w:val="00F611D0"/>
    <w:rsid w:val="00F70230"/>
    <w:rsid w:val="00F711E6"/>
    <w:rsid w:val="00F82EE2"/>
    <w:rsid w:val="00F969D7"/>
    <w:rsid w:val="00FA257A"/>
    <w:rsid w:val="00FA53E9"/>
    <w:rsid w:val="00FC09D6"/>
    <w:rsid w:val="00FD12D0"/>
    <w:rsid w:val="00FD34A5"/>
    <w:rsid w:val="00FE62DE"/>
    <w:rsid w:val="00FF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D421B"/>
  <w15:docId w15:val="{B5D5BEC5-798F-4C47-8195-FACABF15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BF"/>
    <w:rPr>
      <w:rFonts w:ascii="Verdana" w:hAnsi="Verdana"/>
    </w:rPr>
  </w:style>
  <w:style w:type="paragraph" w:styleId="Heading1">
    <w:name w:val="heading 1"/>
    <w:next w:val="BodyText"/>
    <w:link w:val="Heading1Char"/>
    <w:uiPriority w:val="9"/>
    <w:qFormat/>
    <w:rsid w:val="0022417F"/>
    <w:pPr>
      <w:keepNext/>
      <w:numPr>
        <w:numId w:val="1"/>
      </w:numPr>
      <w:pBdr>
        <w:top w:val="single" w:sz="4" w:space="2" w:color="auto"/>
        <w:left w:val="single" w:sz="4" w:space="2" w:color="auto"/>
        <w:bottom w:val="single" w:sz="4" w:space="2" w:color="auto"/>
        <w:right w:val="single" w:sz="4" w:space="2" w:color="auto"/>
      </w:pBdr>
      <w:shd w:val="clear" w:color="auto" w:fill="F2F2F2" w:themeFill="background1" w:themeFillShade="F2"/>
      <w:spacing w:before="360" w:after="240" w:line="240" w:lineRule="auto"/>
      <w:outlineLvl w:val="0"/>
    </w:pPr>
    <w:rPr>
      <w:rFonts w:ascii="Verdana" w:eastAsia="Calibri" w:hAnsi="Verdana" w:cstheme="majorBidi"/>
      <w:b/>
      <w:bCs/>
      <w:szCs w:val="28"/>
    </w:rPr>
  </w:style>
  <w:style w:type="paragraph" w:styleId="Heading2">
    <w:name w:val="heading 2"/>
    <w:basedOn w:val="BodyText"/>
    <w:next w:val="BodyText"/>
    <w:link w:val="Heading2Char"/>
    <w:uiPriority w:val="9"/>
    <w:unhideWhenUsed/>
    <w:qFormat/>
    <w:rsid w:val="00205105"/>
    <w:pPr>
      <w:keepNext/>
      <w:keepLines/>
      <w:numPr>
        <w:numId w:val="2"/>
      </w:numPr>
      <w:spacing w:before="360"/>
      <w:outlineLvl w:val="1"/>
    </w:pPr>
    <w:rPr>
      <w:rFonts w:eastAsia="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7138"/>
    <w:pPr>
      <w:tabs>
        <w:tab w:val="left" w:pos="7560"/>
        <w:tab w:val="right" w:pos="10170"/>
      </w:tabs>
      <w:spacing w:after="0" w:line="360" w:lineRule="auto"/>
    </w:pPr>
    <w:rPr>
      <w:sz w:val="20"/>
      <w:szCs w:val="18"/>
    </w:rPr>
  </w:style>
  <w:style w:type="character" w:customStyle="1" w:styleId="HeaderChar">
    <w:name w:val="Header Char"/>
    <w:basedOn w:val="DefaultParagraphFont"/>
    <w:link w:val="Header"/>
    <w:rsid w:val="001A7138"/>
    <w:rPr>
      <w:rFonts w:ascii="Verdana" w:hAnsi="Verdana"/>
      <w:sz w:val="20"/>
      <w:szCs w:val="18"/>
    </w:rPr>
  </w:style>
  <w:style w:type="paragraph" w:styleId="Footer">
    <w:name w:val="footer"/>
    <w:basedOn w:val="BodyText"/>
    <w:link w:val="FooterChar"/>
    <w:uiPriority w:val="99"/>
    <w:unhideWhenUsed/>
    <w:rsid w:val="00820C55"/>
    <w:pPr>
      <w:tabs>
        <w:tab w:val="center" w:pos="4680"/>
        <w:tab w:val="right" w:pos="9360"/>
      </w:tabs>
      <w:spacing w:before="0" w:after="0"/>
    </w:pPr>
    <w:rPr>
      <w:sz w:val="18"/>
    </w:rPr>
  </w:style>
  <w:style w:type="character" w:customStyle="1" w:styleId="FooterChar">
    <w:name w:val="Footer Char"/>
    <w:basedOn w:val="DefaultParagraphFont"/>
    <w:link w:val="Footer"/>
    <w:uiPriority w:val="99"/>
    <w:rsid w:val="00820C55"/>
    <w:rPr>
      <w:rFonts w:ascii="Verdana" w:hAnsi="Verdana"/>
      <w:sz w:val="18"/>
      <w:szCs w:val="24"/>
    </w:rPr>
  </w:style>
  <w:style w:type="table" w:styleId="TableGrid">
    <w:name w:val="Table Grid"/>
    <w:basedOn w:val="TableNormal"/>
    <w:uiPriority w:val="59"/>
    <w:rsid w:val="003D1D05"/>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D1D0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D05"/>
    <w:rPr>
      <w:sz w:val="16"/>
      <w:szCs w:val="16"/>
    </w:rPr>
  </w:style>
  <w:style w:type="paragraph" w:styleId="CommentText">
    <w:name w:val="annotation text"/>
    <w:basedOn w:val="Normal"/>
    <w:link w:val="CommentTextChar"/>
    <w:uiPriority w:val="99"/>
    <w:unhideWhenUsed/>
    <w:rsid w:val="003D1D05"/>
    <w:pPr>
      <w:spacing w:line="240" w:lineRule="auto"/>
    </w:pPr>
    <w:rPr>
      <w:sz w:val="20"/>
      <w:szCs w:val="20"/>
    </w:rPr>
  </w:style>
  <w:style w:type="character" w:customStyle="1" w:styleId="CommentTextChar">
    <w:name w:val="Comment Text Char"/>
    <w:basedOn w:val="DefaultParagraphFont"/>
    <w:link w:val="CommentText"/>
    <w:uiPriority w:val="99"/>
    <w:rsid w:val="003D1D05"/>
    <w:rPr>
      <w:sz w:val="20"/>
      <w:szCs w:val="20"/>
    </w:rPr>
  </w:style>
  <w:style w:type="paragraph" w:styleId="CommentSubject">
    <w:name w:val="annotation subject"/>
    <w:basedOn w:val="CommentText"/>
    <w:next w:val="CommentText"/>
    <w:link w:val="CommentSubjectChar"/>
    <w:uiPriority w:val="99"/>
    <w:semiHidden/>
    <w:unhideWhenUsed/>
    <w:rsid w:val="003D1D05"/>
    <w:rPr>
      <w:b/>
      <w:bCs/>
    </w:rPr>
  </w:style>
  <w:style w:type="character" w:customStyle="1" w:styleId="CommentSubjectChar">
    <w:name w:val="Comment Subject Char"/>
    <w:basedOn w:val="CommentTextChar"/>
    <w:link w:val="CommentSubject"/>
    <w:uiPriority w:val="99"/>
    <w:semiHidden/>
    <w:rsid w:val="003D1D05"/>
    <w:rPr>
      <w:b/>
      <w:bCs/>
      <w:sz w:val="20"/>
      <w:szCs w:val="20"/>
    </w:rPr>
  </w:style>
  <w:style w:type="paragraph" w:styleId="BalloonText">
    <w:name w:val="Balloon Text"/>
    <w:basedOn w:val="Normal"/>
    <w:link w:val="BalloonTextChar"/>
    <w:uiPriority w:val="99"/>
    <w:semiHidden/>
    <w:unhideWhenUsed/>
    <w:rsid w:val="003D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05"/>
    <w:rPr>
      <w:rFonts w:ascii="Tahoma" w:hAnsi="Tahoma" w:cs="Tahoma"/>
      <w:sz w:val="16"/>
      <w:szCs w:val="16"/>
    </w:rPr>
  </w:style>
  <w:style w:type="paragraph" w:styleId="Title">
    <w:name w:val="Title"/>
    <w:next w:val="BodyText"/>
    <w:link w:val="TitleChar"/>
    <w:uiPriority w:val="10"/>
    <w:qFormat/>
    <w:rsid w:val="00477728"/>
    <w:pPr>
      <w:spacing w:before="180" w:after="480"/>
      <w:ind w:left="1166"/>
      <w:contextualSpacing/>
      <w:jc w:val="center"/>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477728"/>
    <w:rPr>
      <w:rFonts w:ascii="Verdana" w:eastAsiaTheme="majorEastAsia" w:hAnsi="Verdana" w:cstheme="majorBidi"/>
      <w:b/>
      <w:spacing w:val="5"/>
      <w:kern w:val="28"/>
      <w:sz w:val="28"/>
      <w:szCs w:val="52"/>
    </w:rPr>
  </w:style>
  <w:style w:type="paragraph" w:styleId="Subtitle">
    <w:name w:val="Subtitle"/>
    <w:next w:val="BodyText"/>
    <w:link w:val="SubtitleChar"/>
    <w:uiPriority w:val="11"/>
    <w:qFormat/>
    <w:rsid w:val="00A97B98"/>
    <w:pPr>
      <w:spacing w:after="120" w:line="240" w:lineRule="auto"/>
      <w:jc w:val="center"/>
    </w:pPr>
    <w:rPr>
      <w:rFonts w:ascii="Verdana" w:eastAsiaTheme="majorEastAsia" w:hAnsi="Verdana" w:cstheme="majorBidi"/>
      <w:b/>
      <w:spacing w:val="5"/>
      <w:kern w:val="28"/>
      <w:sz w:val="32"/>
      <w:szCs w:val="52"/>
    </w:rPr>
  </w:style>
  <w:style w:type="character" w:customStyle="1" w:styleId="SubtitleChar">
    <w:name w:val="Subtitle Char"/>
    <w:basedOn w:val="DefaultParagraphFont"/>
    <w:link w:val="Subtitle"/>
    <w:uiPriority w:val="11"/>
    <w:rsid w:val="00A97B98"/>
    <w:rPr>
      <w:rFonts w:ascii="Verdana" w:eastAsiaTheme="majorEastAsia" w:hAnsi="Verdana" w:cstheme="majorBidi"/>
      <w:b/>
      <w:spacing w:val="5"/>
      <w:kern w:val="28"/>
      <w:sz w:val="32"/>
      <w:szCs w:val="52"/>
    </w:rPr>
  </w:style>
  <w:style w:type="character" w:styleId="IntenseEmphasis">
    <w:name w:val="Intense Emphasis"/>
    <w:basedOn w:val="DefaultParagraphFont"/>
    <w:uiPriority w:val="21"/>
    <w:qFormat/>
    <w:rsid w:val="00C82850"/>
    <w:rPr>
      <w:b/>
      <w:bCs/>
      <w:i/>
      <w:iCs/>
      <w:color w:val="4F81BD" w:themeColor="accent1"/>
    </w:rPr>
  </w:style>
  <w:style w:type="character" w:customStyle="1" w:styleId="Heading2Char">
    <w:name w:val="Heading 2 Char"/>
    <w:basedOn w:val="DefaultParagraphFont"/>
    <w:link w:val="Heading2"/>
    <w:uiPriority w:val="9"/>
    <w:rsid w:val="00205105"/>
    <w:rPr>
      <w:rFonts w:ascii="Verdana" w:eastAsia="Times New Roman" w:hAnsi="Verdana" w:cstheme="majorBidi"/>
      <w:b/>
      <w:bCs/>
      <w:szCs w:val="26"/>
    </w:rPr>
  </w:style>
  <w:style w:type="character" w:customStyle="1" w:styleId="Heading1Char">
    <w:name w:val="Heading 1 Char"/>
    <w:basedOn w:val="DefaultParagraphFont"/>
    <w:link w:val="Heading1"/>
    <w:uiPriority w:val="9"/>
    <w:rsid w:val="0022417F"/>
    <w:rPr>
      <w:rFonts w:ascii="Verdana" w:eastAsia="Calibri" w:hAnsi="Verdana" w:cstheme="majorBidi"/>
      <w:b/>
      <w:bCs/>
      <w:szCs w:val="28"/>
      <w:shd w:val="clear" w:color="auto" w:fill="F2F2F2" w:themeFill="background1" w:themeFillShade="F2"/>
    </w:rPr>
  </w:style>
  <w:style w:type="paragraph" w:styleId="BodyText">
    <w:name w:val="Body Text"/>
    <w:link w:val="BodyTextChar"/>
    <w:qFormat/>
    <w:rsid w:val="0072521D"/>
    <w:pPr>
      <w:spacing w:before="120" w:after="120" w:line="240" w:lineRule="auto"/>
    </w:pPr>
    <w:rPr>
      <w:rFonts w:ascii="Verdana" w:hAnsi="Verdana"/>
      <w:szCs w:val="24"/>
    </w:rPr>
  </w:style>
  <w:style w:type="character" w:customStyle="1" w:styleId="BodyTextChar">
    <w:name w:val="Body Text Char"/>
    <w:basedOn w:val="DefaultParagraphFont"/>
    <w:link w:val="BodyText"/>
    <w:rsid w:val="0072521D"/>
    <w:rPr>
      <w:rFonts w:ascii="Verdana" w:hAnsi="Verdana"/>
      <w:szCs w:val="24"/>
    </w:rPr>
  </w:style>
  <w:style w:type="paragraph" w:styleId="Signature">
    <w:name w:val="Signature"/>
    <w:basedOn w:val="Normal"/>
    <w:link w:val="SignatureChar"/>
    <w:semiHidden/>
    <w:rsid w:val="00F70230"/>
    <w:pPr>
      <w:tabs>
        <w:tab w:val="left" w:pos="720"/>
      </w:tabs>
      <w:spacing w:before="-1" w:after="-1" w:line="240" w:lineRule="auto"/>
      <w:ind w:left="4320"/>
    </w:pPr>
    <w:rPr>
      <w:rFonts w:ascii="Georgia" w:hAnsi="Georgia"/>
      <w:sz w:val="24"/>
      <w:szCs w:val="24"/>
    </w:rPr>
  </w:style>
  <w:style w:type="character" w:customStyle="1" w:styleId="SignatureChar">
    <w:name w:val="Signature Char"/>
    <w:basedOn w:val="DefaultParagraphFont"/>
    <w:link w:val="Signature"/>
    <w:semiHidden/>
    <w:rsid w:val="00F70230"/>
    <w:rPr>
      <w:rFonts w:ascii="Georgia" w:hAnsi="Georgia"/>
      <w:sz w:val="24"/>
      <w:szCs w:val="24"/>
    </w:rPr>
  </w:style>
  <w:style w:type="character" w:styleId="Strong">
    <w:name w:val="Strong"/>
    <w:uiPriority w:val="2"/>
    <w:qFormat/>
    <w:rsid w:val="00BF1AF5"/>
    <w:rPr>
      <w:b/>
      <w:bCs/>
    </w:rPr>
  </w:style>
  <w:style w:type="paragraph" w:customStyle="1" w:styleId="TableData">
    <w:name w:val="Table Data"/>
    <w:basedOn w:val="BodyText"/>
    <w:qFormat/>
    <w:rsid w:val="00A64092"/>
    <w:pPr>
      <w:spacing w:before="60" w:after="0"/>
    </w:pPr>
    <w:rPr>
      <w:rFonts w:eastAsia="Calibri" w:cs="Times New Roman"/>
      <w:sz w:val="20"/>
      <w:szCs w:val="16"/>
    </w:rPr>
  </w:style>
  <w:style w:type="paragraph" w:customStyle="1" w:styleId="TableHeader">
    <w:name w:val="Table Header"/>
    <w:basedOn w:val="TableData"/>
    <w:next w:val="TableData"/>
    <w:qFormat/>
    <w:rsid w:val="00DA6936"/>
    <w:pPr>
      <w:spacing w:before="0"/>
      <w:jc w:val="center"/>
    </w:pPr>
    <w:rPr>
      <w:szCs w:val="18"/>
    </w:rPr>
  </w:style>
  <w:style w:type="paragraph" w:styleId="Caption">
    <w:name w:val="caption"/>
    <w:basedOn w:val="BodyText"/>
    <w:next w:val="BodyText"/>
    <w:uiPriority w:val="35"/>
    <w:unhideWhenUsed/>
    <w:qFormat/>
    <w:rsid w:val="00A41033"/>
    <w:pPr>
      <w:keepNext/>
      <w:spacing w:before="240" w:after="180" w:line="276" w:lineRule="auto"/>
      <w:ind w:left="1008" w:hanging="1008"/>
      <w:outlineLvl w:val="2"/>
    </w:pPr>
    <w:rPr>
      <w:bCs/>
      <w:i/>
      <w:color w:val="000000" w:themeColor="text1"/>
      <w:szCs w:val="18"/>
    </w:rPr>
  </w:style>
  <w:style w:type="paragraph" w:customStyle="1" w:styleId="SignatureSectionInputRows">
    <w:name w:val="Signature Section Input Rows"/>
    <w:basedOn w:val="BodyText"/>
    <w:qFormat/>
    <w:rsid w:val="00E044D9"/>
    <w:pPr>
      <w:spacing w:line="360" w:lineRule="auto"/>
    </w:pPr>
  </w:style>
  <w:style w:type="character" w:styleId="Emphasis">
    <w:name w:val="Emphasis"/>
    <w:basedOn w:val="DefaultParagraphFont"/>
    <w:uiPriority w:val="20"/>
    <w:qFormat/>
    <w:rsid w:val="002C6205"/>
    <w:rPr>
      <w:i/>
      <w:iCs/>
    </w:rPr>
  </w:style>
  <w:style w:type="character" w:styleId="SubtleEmphasis">
    <w:name w:val="Subtle Emphasis"/>
    <w:basedOn w:val="DefaultParagraphFont"/>
    <w:uiPriority w:val="19"/>
    <w:qFormat/>
    <w:rsid w:val="002C6205"/>
    <w:rPr>
      <w:i/>
      <w:iCs/>
      <w:color w:val="808080" w:themeColor="text1" w:themeTint="7F"/>
    </w:rPr>
  </w:style>
  <w:style w:type="paragraph" w:customStyle="1" w:styleId="TableHints">
    <w:name w:val="Table Hints"/>
    <w:basedOn w:val="TableData"/>
    <w:qFormat/>
    <w:rsid w:val="004D44BC"/>
    <w:pPr>
      <w:contextualSpacing/>
    </w:pPr>
    <w:rPr>
      <w:sz w:val="18"/>
      <w:szCs w:val="18"/>
    </w:rPr>
  </w:style>
  <w:style w:type="paragraph" w:styleId="BodyTextFirstIndent">
    <w:name w:val="Body Text First Indent"/>
    <w:basedOn w:val="BodyText"/>
    <w:link w:val="BodyTextFirstIndentChar"/>
    <w:uiPriority w:val="99"/>
    <w:semiHidden/>
    <w:unhideWhenUsed/>
    <w:rsid w:val="003634CB"/>
    <w:pPr>
      <w:spacing w:before="0" w:after="200" w:line="276" w:lineRule="auto"/>
      <w:ind w:left="360"/>
    </w:pPr>
    <w:rPr>
      <w:szCs w:val="22"/>
    </w:rPr>
  </w:style>
  <w:style w:type="character" w:customStyle="1" w:styleId="BodyTextFirstIndentChar">
    <w:name w:val="Body Text First Indent Char"/>
    <w:basedOn w:val="BodyTextChar"/>
    <w:link w:val="BodyTextFirstIndent"/>
    <w:uiPriority w:val="99"/>
    <w:semiHidden/>
    <w:rsid w:val="003634CB"/>
    <w:rPr>
      <w:rFonts w:ascii="Verdana" w:hAnsi="Verdana"/>
      <w:szCs w:val="24"/>
    </w:rPr>
  </w:style>
  <w:style w:type="paragraph" w:styleId="BodyTextIndent">
    <w:name w:val="Body Text Indent"/>
    <w:basedOn w:val="BodyText"/>
    <w:link w:val="BodyTextIndentChar"/>
    <w:uiPriority w:val="99"/>
    <w:unhideWhenUsed/>
    <w:rsid w:val="00580758"/>
    <w:pPr>
      <w:keepLines/>
      <w:ind w:left="360"/>
    </w:pPr>
  </w:style>
  <w:style w:type="character" w:customStyle="1" w:styleId="BodyTextIndentChar">
    <w:name w:val="Body Text Indent Char"/>
    <w:basedOn w:val="DefaultParagraphFont"/>
    <w:link w:val="BodyTextIndent"/>
    <w:uiPriority w:val="99"/>
    <w:rsid w:val="00986FED"/>
    <w:rPr>
      <w:rFonts w:ascii="Verdana" w:hAnsi="Verdana"/>
      <w:szCs w:val="24"/>
    </w:rPr>
  </w:style>
  <w:style w:type="paragraph" w:styleId="ListNumber">
    <w:name w:val="List Number"/>
    <w:basedOn w:val="BodyText"/>
    <w:uiPriority w:val="99"/>
    <w:unhideWhenUsed/>
    <w:rsid w:val="00B24920"/>
    <w:pPr>
      <w:numPr>
        <w:numId w:val="7"/>
      </w:numPr>
      <w:ind w:left="1080" w:hanging="720"/>
      <w:outlineLvl w:val="2"/>
    </w:pPr>
    <w:rPr>
      <w:b/>
    </w:rPr>
  </w:style>
  <w:style w:type="paragraph" w:styleId="BodyTextFirstIndent2">
    <w:name w:val="Body Text First Indent 2"/>
    <w:basedOn w:val="BodyTextIndent"/>
    <w:link w:val="BodyTextFirstIndent2Char"/>
    <w:uiPriority w:val="99"/>
    <w:unhideWhenUsed/>
    <w:rsid w:val="009A5B8D"/>
    <w:pPr>
      <w:spacing w:before="0" w:after="200" w:line="276" w:lineRule="auto"/>
      <w:ind w:firstLine="360"/>
    </w:pPr>
    <w:rPr>
      <w:szCs w:val="22"/>
    </w:rPr>
  </w:style>
  <w:style w:type="character" w:customStyle="1" w:styleId="BodyTextFirstIndent2Char">
    <w:name w:val="Body Text First Indent 2 Char"/>
    <w:basedOn w:val="BodyTextIndentChar"/>
    <w:link w:val="BodyTextFirstIndent2"/>
    <w:uiPriority w:val="99"/>
    <w:rsid w:val="009A5B8D"/>
    <w:rPr>
      <w:rFonts w:ascii="Verdana" w:hAnsi="Verdana"/>
      <w:szCs w:val="24"/>
    </w:rPr>
  </w:style>
  <w:style w:type="paragraph" w:styleId="BodyTextIndent2">
    <w:name w:val="Body Text Indent 2"/>
    <w:basedOn w:val="BodyText"/>
    <w:link w:val="BodyTextIndent2Char"/>
    <w:uiPriority w:val="99"/>
    <w:unhideWhenUsed/>
    <w:rsid w:val="00A8253F"/>
    <w:pPr>
      <w:ind w:left="1080"/>
    </w:pPr>
  </w:style>
  <w:style w:type="character" w:customStyle="1" w:styleId="BodyTextIndent2Char">
    <w:name w:val="Body Text Indent 2 Char"/>
    <w:basedOn w:val="DefaultParagraphFont"/>
    <w:link w:val="BodyTextIndent2"/>
    <w:uiPriority w:val="99"/>
    <w:rsid w:val="00A8253F"/>
    <w:rPr>
      <w:rFonts w:ascii="Verdana" w:hAnsi="Verdana"/>
      <w:szCs w:val="24"/>
    </w:rPr>
  </w:style>
  <w:style w:type="paragraph" w:styleId="ListBullet">
    <w:name w:val="List Bullet"/>
    <w:basedOn w:val="BodyText"/>
    <w:uiPriority w:val="99"/>
    <w:unhideWhenUsed/>
    <w:rsid w:val="00A9318E"/>
    <w:pPr>
      <w:numPr>
        <w:numId w:val="4"/>
      </w:numPr>
      <w:ind w:left="720"/>
    </w:pPr>
  </w:style>
  <w:style w:type="paragraph" w:styleId="ListNumber2">
    <w:name w:val="List Number 2"/>
    <w:basedOn w:val="BodyText"/>
    <w:uiPriority w:val="99"/>
    <w:unhideWhenUsed/>
    <w:rsid w:val="00E90254"/>
    <w:pPr>
      <w:numPr>
        <w:numId w:val="17"/>
      </w:numPr>
      <w:tabs>
        <w:tab w:val="left" w:pos="1800"/>
      </w:tabs>
    </w:pPr>
    <w:rPr>
      <w:b/>
      <w14:scene3d>
        <w14:camera w14:prst="orthographicFront"/>
        <w14:lightRig w14:rig="threePt" w14:dir="t">
          <w14:rot w14:lat="0" w14:lon="0" w14:rev="0"/>
        </w14:lightRig>
      </w14:scene3d>
    </w:rPr>
  </w:style>
  <w:style w:type="paragraph" w:styleId="BodyTextIndent3">
    <w:name w:val="Body Text Indent 3"/>
    <w:basedOn w:val="BodyText"/>
    <w:link w:val="BodyTextIndent3Char"/>
    <w:uiPriority w:val="99"/>
    <w:unhideWhenUsed/>
    <w:rsid w:val="00BD2CD3"/>
    <w:pPr>
      <w:ind w:left="1800"/>
    </w:pPr>
    <w:rPr>
      <w:szCs w:val="16"/>
    </w:rPr>
  </w:style>
  <w:style w:type="character" w:customStyle="1" w:styleId="BodyTextIndent3Char">
    <w:name w:val="Body Text Indent 3 Char"/>
    <w:basedOn w:val="DefaultParagraphFont"/>
    <w:link w:val="BodyTextIndent3"/>
    <w:uiPriority w:val="99"/>
    <w:rsid w:val="00BD2CD3"/>
    <w:rPr>
      <w:rFonts w:ascii="Verdana" w:hAnsi="Verdana"/>
      <w:szCs w:val="16"/>
    </w:rPr>
  </w:style>
  <w:style w:type="paragraph" w:styleId="ListBullet2">
    <w:name w:val="List Bullet 2"/>
    <w:basedOn w:val="ListBullet"/>
    <w:uiPriority w:val="99"/>
    <w:unhideWhenUsed/>
    <w:rsid w:val="00A9318E"/>
    <w:pPr>
      <w:numPr>
        <w:numId w:val="5"/>
      </w:numPr>
      <w:ind w:left="1440"/>
    </w:pPr>
  </w:style>
  <w:style w:type="paragraph" w:styleId="ListParagraph">
    <w:name w:val="List Paragraph"/>
    <w:basedOn w:val="BodyText"/>
    <w:uiPriority w:val="34"/>
    <w:qFormat/>
    <w:rsid w:val="009E109B"/>
    <w:pPr>
      <w:numPr>
        <w:numId w:val="25"/>
      </w:numPr>
      <w:ind w:left="1080" w:hanging="720"/>
    </w:pPr>
  </w:style>
  <w:style w:type="paragraph" w:styleId="ListBullet3">
    <w:name w:val="List Bullet 3"/>
    <w:basedOn w:val="ListBullet2"/>
    <w:uiPriority w:val="99"/>
    <w:unhideWhenUsed/>
    <w:rsid w:val="00BD2CD3"/>
    <w:pPr>
      <w:numPr>
        <w:numId w:val="6"/>
      </w:numPr>
      <w:ind w:left="2160"/>
    </w:pPr>
  </w:style>
  <w:style w:type="paragraph" w:customStyle="1" w:styleId="ListParagraph2">
    <w:name w:val="List Paragraph 2"/>
    <w:basedOn w:val="ListParagraph"/>
    <w:qFormat/>
    <w:rsid w:val="00007EAD"/>
    <w:pPr>
      <w:numPr>
        <w:numId w:val="31"/>
      </w:numPr>
    </w:pPr>
  </w:style>
  <w:style w:type="paragraph" w:customStyle="1" w:styleId="PESeal">
    <w:name w:val="PE Seal"/>
    <w:basedOn w:val="BodyText"/>
    <w:rsid w:val="00B7494F"/>
    <w:pPr>
      <w:spacing w:after="2640"/>
    </w:pPr>
    <w:rPr>
      <w:rFonts w:eastAsia="Times New Roman" w:cs="Times New Roman"/>
      <w:szCs w:val="20"/>
    </w:rPr>
  </w:style>
  <w:style w:type="paragraph" w:customStyle="1" w:styleId="SignatureLabel">
    <w:name w:val="Signature Label"/>
    <w:basedOn w:val="SignatureSectionInputRows"/>
    <w:rsid w:val="00352920"/>
    <w:pPr>
      <w:pBdr>
        <w:top w:val="single" w:sz="4" w:space="1" w:color="auto"/>
      </w:pBdr>
      <w:spacing w:before="0" w:after="0"/>
      <w:ind w:right="6480"/>
    </w:pPr>
    <w:rPr>
      <w:rFonts w:eastAsia="Times New Roman" w:cs="Times New Roman"/>
      <w:szCs w:val="20"/>
    </w:rPr>
  </w:style>
  <w:style w:type="paragraph" w:customStyle="1" w:styleId="Pretitle">
    <w:name w:val="Pretitle"/>
    <w:basedOn w:val="Title"/>
    <w:qFormat/>
    <w:rsid w:val="007D3D22"/>
    <w:pPr>
      <w:spacing w:before="0" w:after="12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3A76-7938-410A-9A4E-B981FDAD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20720.docx</Template>
  <TotalTime>1</TotalTime>
  <Pages>15</Pages>
  <Words>4143</Words>
  <Characters>23621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MUdenenw</dc:creator>
  <cp:lastModifiedBy>Arten Avakian</cp:lastModifiedBy>
  <cp:revision>2</cp:revision>
  <cp:lastPrinted>2015-07-01T21:23:00Z</cp:lastPrinted>
  <dcterms:created xsi:type="dcterms:W3CDTF">2021-09-25T22:31:00Z</dcterms:created>
  <dcterms:modified xsi:type="dcterms:W3CDTF">2021-09-25T22:31:00Z</dcterms:modified>
</cp:coreProperties>
</file>